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F96" w:rsidRDefault="00E46887" w:rsidP="00E46887">
      <w:pPr>
        <w:pStyle w:val="NoSpacing"/>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485F96">
        <w:rPr>
          <w:rFonts w:ascii="Times New Roman" w:hAnsi="Times New Roman" w:cs="Times New Roman"/>
          <w:b/>
          <w:sz w:val="28"/>
          <w:szCs w:val="28"/>
        </w:rPr>
        <w:t>COURT OF THE LOK PAL (OMBUDSMAN),</w:t>
      </w:r>
    </w:p>
    <w:p w:rsidR="00485F96" w:rsidRDefault="00485F96" w:rsidP="002554C1">
      <w:pPr>
        <w:pStyle w:val="NoSpacing"/>
        <w:spacing w:line="276" w:lineRule="auto"/>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485F96" w:rsidRDefault="00485F96" w:rsidP="00E46887">
      <w:pPr>
        <w:pStyle w:val="NoSpacing"/>
        <w:spacing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PLOT NO.</w:t>
      </w:r>
      <w:r w:rsidR="00C73D42">
        <w:rPr>
          <w:rFonts w:ascii="Times New Roman" w:hAnsi="Times New Roman" w:cs="Times New Roman"/>
          <w:b/>
          <w:sz w:val="28"/>
          <w:szCs w:val="28"/>
        </w:rPr>
        <w:t xml:space="preserve"> </w:t>
      </w:r>
      <w:r>
        <w:rPr>
          <w:rFonts w:ascii="Times New Roman" w:hAnsi="Times New Roman" w:cs="Times New Roman"/>
          <w:b/>
          <w:sz w:val="28"/>
          <w:szCs w:val="28"/>
        </w:rPr>
        <w:t>A-2, INDUSTRIAL AREA, PHASE-1,</w:t>
      </w:r>
    </w:p>
    <w:p w:rsidR="00485F96" w:rsidRDefault="00485F96" w:rsidP="002554C1">
      <w:pPr>
        <w:pStyle w:val="NoSpacing"/>
        <w:spacing w:line="276" w:lineRule="auto"/>
        <w:jc w:val="center"/>
        <w:rPr>
          <w:rFonts w:ascii="Times New Roman" w:hAnsi="Times New Roman" w:cs="Times New Roman"/>
          <w:b/>
          <w:sz w:val="28"/>
          <w:szCs w:val="28"/>
        </w:rPr>
      </w:pPr>
      <w:r>
        <w:rPr>
          <w:rFonts w:ascii="Times New Roman" w:hAnsi="Times New Roman" w:cs="Times New Roman"/>
          <w:b/>
          <w:sz w:val="28"/>
          <w:szCs w:val="28"/>
        </w:rPr>
        <w:t>S.A.S. NAGAR (MOHALI).</w:t>
      </w:r>
    </w:p>
    <w:p w:rsidR="00485F96" w:rsidRDefault="00485F96" w:rsidP="002554C1">
      <w:pPr>
        <w:pStyle w:val="NoSpacing"/>
        <w:spacing w:line="276" w:lineRule="auto"/>
        <w:jc w:val="center"/>
        <w:rPr>
          <w:rFonts w:ascii="Times New Roman" w:hAnsi="Times New Roman" w:cs="Times New Roman"/>
          <w:b/>
          <w:sz w:val="28"/>
          <w:szCs w:val="28"/>
        </w:rPr>
      </w:pPr>
    </w:p>
    <w:p w:rsidR="00485F96" w:rsidRDefault="00485F96" w:rsidP="002554C1">
      <w:pPr>
        <w:pStyle w:val="NoSpacing"/>
        <w:spacing w:line="276" w:lineRule="auto"/>
        <w:ind w:left="2160" w:firstLine="720"/>
        <w:rPr>
          <w:rFonts w:ascii="Times New Roman" w:hAnsi="Times New Roman" w:cs="Times New Roman"/>
          <w:b/>
          <w:sz w:val="28"/>
          <w:szCs w:val="28"/>
        </w:rPr>
      </w:pPr>
      <w:r>
        <w:rPr>
          <w:rFonts w:ascii="Times New Roman" w:hAnsi="Times New Roman" w:cs="Times New Roman"/>
          <w:b/>
          <w:sz w:val="28"/>
          <w:szCs w:val="28"/>
        </w:rPr>
        <w:t>APPEAL NO.</w:t>
      </w:r>
      <w:r w:rsidR="00EF104A">
        <w:rPr>
          <w:rFonts w:ascii="Times New Roman" w:hAnsi="Times New Roman" w:cs="Times New Roman"/>
          <w:b/>
          <w:sz w:val="28"/>
          <w:szCs w:val="28"/>
        </w:rPr>
        <w:t xml:space="preserve"> </w:t>
      </w:r>
      <w:r>
        <w:rPr>
          <w:rFonts w:ascii="Times New Roman" w:hAnsi="Times New Roman" w:cs="Times New Roman"/>
          <w:b/>
          <w:sz w:val="28"/>
          <w:szCs w:val="28"/>
        </w:rPr>
        <w:t>26/2019</w:t>
      </w:r>
    </w:p>
    <w:p w:rsidR="006570A0" w:rsidRDefault="006570A0" w:rsidP="002554C1">
      <w:pPr>
        <w:pStyle w:val="NoSpacing"/>
        <w:spacing w:line="276" w:lineRule="auto"/>
        <w:ind w:left="2160" w:firstLine="720"/>
        <w:rPr>
          <w:rFonts w:ascii="Times New Roman" w:hAnsi="Times New Roman" w:cs="Times New Roman"/>
          <w:b/>
          <w:sz w:val="28"/>
          <w:szCs w:val="28"/>
        </w:rPr>
      </w:pPr>
    </w:p>
    <w:p w:rsidR="00485F96" w:rsidRDefault="00D8282F" w:rsidP="002554C1">
      <w:pPr>
        <w:pStyle w:val="NoSpacing"/>
        <w:spacing w:line="276" w:lineRule="auto"/>
        <w:ind w:left="720"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28.05</w:t>
      </w:r>
      <w:r w:rsidR="00485F96">
        <w:rPr>
          <w:rFonts w:ascii="Times New Roman" w:hAnsi="Times New Roman" w:cs="Times New Roman"/>
          <w:b/>
          <w:sz w:val="28"/>
          <w:szCs w:val="28"/>
        </w:rPr>
        <w:t>.2019</w:t>
      </w:r>
    </w:p>
    <w:p w:rsidR="00485F96" w:rsidRDefault="00485F96" w:rsidP="002554C1">
      <w:pPr>
        <w:pStyle w:val="NoSpacing"/>
        <w:spacing w:line="276" w:lineRule="auto"/>
        <w:ind w:left="720"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01.08.2019</w:t>
      </w:r>
    </w:p>
    <w:p w:rsidR="00485F96" w:rsidRDefault="00A52C14" w:rsidP="002554C1">
      <w:pPr>
        <w:pStyle w:val="NoSpacing"/>
        <w:spacing w:line="276" w:lineRule="auto"/>
        <w:ind w:left="720"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16</w:t>
      </w:r>
      <w:r w:rsidR="00E34515">
        <w:rPr>
          <w:rFonts w:ascii="Times New Roman" w:hAnsi="Times New Roman" w:cs="Times New Roman"/>
          <w:b/>
          <w:sz w:val="28"/>
          <w:szCs w:val="28"/>
        </w:rPr>
        <w:t xml:space="preserve"> </w:t>
      </w:r>
      <w:r w:rsidR="00433450">
        <w:rPr>
          <w:rFonts w:ascii="Times New Roman" w:hAnsi="Times New Roman" w:cs="Times New Roman"/>
          <w:b/>
          <w:sz w:val="28"/>
          <w:szCs w:val="28"/>
        </w:rPr>
        <w:t>.08</w:t>
      </w:r>
      <w:r w:rsidR="00485F96">
        <w:rPr>
          <w:rFonts w:ascii="Times New Roman" w:hAnsi="Times New Roman" w:cs="Times New Roman"/>
          <w:b/>
          <w:sz w:val="28"/>
          <w:szCs w:val="28"/>
        </w:rPr>
        <w:t>.2019</w:t>
      </w:r>
    </w:p>
    <w:p w:rsidR="00485F96" w:rsidRDefault="00485F96" w:rsidP="002554C1">
      <w:pPr>
        <w:jc w:val="both"/>
        <w:rPr>
          <w:rFonts w:ascii="Times New Roman" w:hAnsi="Times New Roman" w:cs="Times New Roman"/>
          <w:b/>
          <w:sz w:val="28"/>
          <w:szCs w:val="28"/>
        </w:rPr>
      </w:pPr>
      <w:r>
        <w:rPr>
          <w:rFonts w:ascii="Times New Roman" w:hAnsi="Times New Roman" w:cs="Times New Roman"/>
          <w:b/>
          <w:sz w:val="28"/>
          <w:szCs w:val="28"/>
        </w:rPr>
        <w:t>Before:</w:t>
      </w:r>
    </w:p>
    <w:p w:rsidR="00485F96" w:rsidRDefault="00485F96" w:rsidP="002554C1">
      <w:pPr>
        <w:jc w:val="both"/>
        <w:rPr>
          <w:rFonts w:ascii="Times New Roman" w:hAnsi="Times New Roman" w:cs="Times New Roman"/>
          <w:b/>
          <w:sz w:val="28"/>
          <w:szCs w:val="28"/>
        </w:rPr>
      </w:pPr>
      <w:r>
        <w:rPr>
          <w:rFonts w:ascii="Times New Roman" w:hAnsi="Times New Roman" w:cs="Times New Roman"/>
          <w:b/>
          <w:sz w:val="28"/>
          <w:szCs w:val="28"/>
        </w:rPr>
        <w:tab/>
        <w:t>Er. Virinder Singh, Lokpal (Ombudsman), Electricity</w:t>
      </w:r>
    </w:p>
    <w:p w:rsidR="00485F96" w:rsidRDefault="00485F96" w:rsidP="002554C1">
      <w:pPr>
        <w:jc w:val="both"/>
        <w:rPr>
          <w:rFonts w:ascii="Times New Roman" w:hAnsi="Times New Roman" w:cs="Times New Roman"/>
          <w:b/>
          <w:sz w:val="28"/>
          <w:szCs w:val="28"/>
        </w:rPr>
      </w:pPr>
      <w:r>
        <w:rPr>
          <w:rFonts w:ascii="Times New Roman" w:hAnsi="Times New Roman" w:cs="Times New Roman"/>
          <w:b/>
          <w:sz w:val="28"/>
          <w:szCs w:val="28"/>
        </w:rPr>
        <w:t xml:space="preserve">In the Matter </w:t>
      </w:r>
      <w:r w:rsidR="007F34EA">
        <w:rPr>
          <w:rFonts w:ascii="Times New Roman" w:hAnsi="Times New Roman" w:cs="Times New Roman"/>
          <w:b/>
          <w:sz w:val="28"/>
          <w:szCs w:val="28"/>
        </w:rPr>
        <w:t>of:</w:t>
      </w:r>
    </w:p>
    <w:p w:rsidR="00485F96" w:rsidRDefault="00A53C76" w:rsidP="002554C1">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Sh. Satnam Singh</w:t>
      </w:r>
      <w:r w:rsidR="00485F96">
        <w:rPr>
          <w:rFonts w:ascii="Times New Roman" w:hAnsi="Times New Roman" w:cs="Times New Roman"/>
          <w:sz w:val="28"/>
          <w:szCs w:val="28"/>
        </w:rPr>
        <w:t>,</w:t>
      </w:r>
    </w:p>
    <w:p w:rsidR="00485F96" w:rsidRDefault="00E6076A" w:rsidP="002554C1">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53C76">
        <w:rPr>
          <w:rFonts w:ascii="Times New Roman" w:hAnsi="Times New Roman" w:cs="Times New Roman"/>
          <w:sz w:val="28"/>
          <w:szCs w:val="28"/>
        </w:rPr>
        <w:t xml:space="preserve"> Bazra Colony</w:t>
      </w:r>
      <w:r w:rsidR="00485F96">
        <w:rPr>
          <w:rFonts w:ascii="Times New Roman" w:hAnsi="Times New Roman" w:cs="Times New Roman"/>
          <w:sz w:val="28"/>
          <w:szCs w:val="28"/>
        </w:rPr>
        <w:t>,</w:t>
      </w:r>
    </w:p>
    <w:p w:rsidR="00485F96" w:rsidRDefault="00A53C76" w:rsidP="002554C1">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Rahon Road</w:t>
      </w:r>
      <w:r w:rsidR="00485F96">
        <w:rPr>
          <w:rFonts w:ascii="Times New Roman" w:hAnsi="Times New Roman" w:cs="Times New Roman"/>
          <w:sz w:val="28"/>
          <w:szCs w:val="28"/>
        </w:rPr>
        <w:t>,</w:t>
      </w:r>
    </w:p>
    <w:p w:rsidR="00485F96" w:rsidRDefault="00A53C76" w:rsidP="002554C1">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85F96">
        <w:rPr>
          <w:rFonts w:ascii="Times New Roman" w:hAnsi="Times New Roman" w:cs="Times New Roman"/>
          <w:sz w:val="28"/>
          <w:szCs w:val="28"/>
        </w:rPr>
        <w:t>Ludhiana.</w:t>
      </w:r>
    </w:p>
    <w:p w:rsidR="00485F96" w:rsidRDefault="00485F96" w:rsidP="002554C1">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485F96" w:rsidRDefault="00485F96" w:rsidP="002554C1">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485F96" w:rsidRDefault="00485F96" w:rsidP="002554C1">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Senior Executive Engineer,</w:t>
      </w:r>
    </w:p>
    <w:p w:rsidR="00485F96" w:rsidRDefault="00485F96" w:rsidP="002554C1">
      <w:pPr>
        <w:pStyle w:val="NoSpacing"/>
        <w:spacing w:line="276" w:lineRule="auto"/>
        <w:ind w:left="2160"/>
        <w:jc w:val="both"/>
        <w:rPr>
          <w:rFonts w:ascii="Times New Roman" w:hAnsi="Times New Roman" w:cs="Times New Roman"/>
          <w:sz w:val="28"/>
          <w:szCs w:val="28"/>
        </w:rPr>
      </w:pPr>
      <w:r>
        <w:rPr>
          <w:rFonts w:ascii="Times New Roman" w:hAnsi="Times New Roman" w:cs="Times New Roman"/>
          <w:sz w:val="28"/>
          <w:szCs w:val="28"/>
        </w:rPr>
        <w:t>DS Sunder Nagar Division</w:t>
      </w:r>
      <w:r w:rsidR="00A53C76">
        <w:rPr>
          <w:rFonts w:ascii="Times New Roman" w:hAnsi="Times New Roman" w:cs="Times New Roman"/>
          <w:sz w:val="28"/>
          <w:szCs w:val="28"/>
        </w:rPr>
        <w:t xml:space="preserve"> </w:t>
      </w:r>
      <w:r>
        <w:rPr>
          <w:rFonts w:ascii="Times New Roman" w:hAnsi="Times New Roman" w:cs="Times New Roman"/>
          <w:sz w:val="28"/>
          <w:szCs w:val="28"/>
        </w:rPr>
        <w:t>(Special),</w:t>
      </w:r>
    </w:p>
    <w:p w:rsidR="00485F96" w:rsidRDefault="00485F96" w:rsidP="002554C1">
      <w:pPr>
        <w:pStyle w:val="NoSpacing"/>
        <w:spacing w:line="276" w:lineRule="auto"/>
        <w:ind w:left="2160"/>
        <w:jc w:val="both"/>
        <w:rPr>
          <w:rFonts w:ascii="Times New Roman" w:hAnsi="Times New Roman" w:cs="Times New Roman"/>
          <w:sz w:val="28"/>
          <w:szCs w:val="28"/>
        </w:rPr>
      </w:pPr>
      <w:r>
        <w:rPr>
          <w:rFonts w:ascii="Times New Roman" w:hAnsi="Times New Roman" w:cs="Times New Roman"/>
          <w:sz w:val="28"/>
          <w:szCs w:val="28"/>
        </w:rPr>
        <w:t>PSPCL, Ludhiana.</w:t>
      </w:r>
    </w:p>
    <w:p w:rsidR="00485F96" w:rsidRDefault="00485F96" w:rsidP="002554C1">
      <w:pPr>
        <w:pStyle w:val="NoSpacing"/>
        <w:spacing w:line="276" w:lineRule="auto"/>
        <w:ind w:left="21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485F96" w:rsidRDefault="00485F96" w:rsidP="002554C1">
      <w:pPr>
        <w:jc w:val="both"/>
        <w:rPr>
          <w:rFonts w:ascii="Times New Roman" w:hAnsi="Times New Roman" w:cs="Times New Roman"/>
          <w:b/>
          <w:sz w:val="28"/>
          <w:szCs w:val="28"/>
        </w:rPr>
      </w:pPr>
      <w:r>
        <w:rPr>
          <w:rFonts w:ascii="Times New Roman" w:hAnsi="Times New Roman" w:cs="Times New Roman"/>
          <w:b/>
          <w:sz w:val="28"/>
          <w:szCs w:val="28"/>
        </w:rPr>
        <w:t>Present For:</w:t>
      </w:r>
    </w:p>
    <w:p w:rsidR="00485F96" w:rsidRDefault="00D36B9E" w:rsidP="002554C1">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   1.</w:t>
      </w:r>
      <w:r>
        <w:rPr>
          <w:rFonts w:ascii="Times New Roman" w:hAnsi="Times New Roman" w:cs="Times New Roman"/>
          <w:sz w:val="28"/>
          <w:szCs w:val="28"/>
        </w:rPr>
        <w:tab/>
        <w:t>Sh. Satnam</w:t>
      </w:r>
      <w:r w:rsidR="00485F96">
        <w:rPr>
          <w:rFonts w:ascii="Times New Roman" w:hAnsi="Times New Roman" w:cs="Times New Roman"/>
          <w:sz w:val="28"/>
          <w:szCs w:val="28"/>
        </w:rPr>
        <w:t xml:space="preserve"> Singh,</w:t>
      </w:r>
    </w:p>
    <w:p w:rsidR="00D36B9E" w:rsidRDefault="00485F96" w:rsidP="002554C1">
      <w:pPr>
        <w:pStyle w:val="NoSpacing"/>
        <w:spacing w:line="276" w:lineRule="auto"/>
        <w:ind w:left="1440" w:firstLine="720"/>
        <w:jc w:val="both"/>
        <w:rPr>
          <w:rFonts w:ascii="Times New Roman" w:hAnsi="Times New Roman" w:cs="Times New Roman"/>
          <w:sz w:val="28"/>
          <w:szCs w:val="28"/>
        </w:rPr>
      </w:pPr>
      <w:r>
        <w:rPr>
          <w:rFonts w:ascii="Times New Roman" w:hAnsi="Times New Roman" w:cs="Times New Roman"/>
          <w:sz w:val="28"/>
          <w:szCs w:val="28"/>
        </w:rPr>
        <w:t>Petitioner Representative (PR)</w:t>
      </w:r>
      <w:r>
        <w:rPr>
          <w:rFonts w:ascii="Times New Roman" w:hAnsi="Times New Roman" w:cs="Times New Roman"/>
          <w:sz w:val="28"/>
          <w:szCs w:val="28"/>
        </w:rPr>
        <w:tab/>
      </w:r>
    </w:p>
    <w:p w:rsidR="00485F96" w:rsidRDefault="00D36B9E" w:rsidP="002554C1">
      <w:pPr>
        <w:pStyle w:val="NoSpacing"/>
        <w:spacing w:line="276"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r>
      <w:r w:rsidR="00432A50">
        <w:rPr>
          <w:rFonts w:ascii="Times New Roman" w:hAnsi="Times New Roman" w:cs="Times New Roman"/>
          <w:sz w:val="28"/>
          <w:szCs w:val="28"/>
        </w:rPr>
        <w:t xml:space="preserve">Sh. </w:t>
      </w:r>
      <w:r>
        <w:rPr>
          <w:rFonts w:ascii="Times New Roman" w:hAnsi="Times New Roman" w:cs="Times New Roman"/>
          <w:sz w:val="28"/>
          <w:szCs w:val="28"/>
        </w:rPr>
        <w:t>Ravinder Singh</w:t>
      </w:r>
      <w:r w:rsidR="00485F96">
        <w:rPr>
          <w:rFonts w:ascii="Times New Roman" w:hAnsi="Times New Roman" w:cs="Times New Roman"/>
          <w:sz w:val="28"/>
          <w:szCs w:val="28"/>
        </w:rPr>
        <w:tab/>
        <w:t xml:space="preserve">    </w:t>
      </w:r>
      <w:r w:rsidR="00485F96">
        <w:rPr>
          <w:rFonts w:ascii="Times New Roman" w:hAnsi="Times New Roman" w:cs="Times New Roman"/>
          <w:sz w:val="28"/>
          <w:szCs w:val="28"/>
        </w:rPr>
        <w:tab/>
      </w:r>
    </w:p>
    <w:p w:rsidR="00D36B9E" w:rsidRDefault="00D36B9E" w:rsidP="002554C1">
      <w:pPr>
        <w:pStyle w:val="NoSpacing"/>
        <w:spacing w:line="276" w:lineRule="auto"/>
        <w:ind w:left="1440" w:firstLine="720"/>
        <w:jc w:val="both"/>
        <w:rPr>
          <w:rFonts w:ascii="Times New Roman" w:hAnsi="Times New Roman" w:cs="Times New Roman"/>
          <w:sz w:val="28"/>
          <w:szCs w:val="28"/>
        </w:rPr>
      </w:pPr>
      <w:r>
        <w:rPr>
          <w:rFonts w:ascii="Times New Roman" w:hAnsi="Times New Roman" w:cs="Times New Roman"/>
          <w:sz w:val="28"/>
          <w:szCs w:val="28"/>
        </w:rPr>
        <w:t>Petitioner Representative (PR)</w:t>
      </w:r>
      <w:r>
        <w:rPr>
          <w:rFonts w:ascii="Times New Roman" w:hAnsi="Times New Roman" w:cs="Times New Roman"/>
          <w:sz w:val="28"/>
          <w:szCs w:val="28"/>
        </w:rPr>
        <w:tab/>
      </w:r>
    </w:p>
    <w:p w:rsidR="00485F96" w:rsidRDefault="00485F96" w:rsidP="002554C1">
      <w:pPr>
        <w:pStyle w:val="NoSpacing"/>
        <w:spacing w:line="276" w:lineRule="auto"/>
        <w:jc w:val="both"/>
        <w:rPr>
          <w:rFonts w:ascii="Times New Roman" w:hAnsi="Times New Roman" w:cs="Times New Roman"/>
          <w:sz w:val="28"/>
          <w:szCs w:val="28"/>
        </w:rPr>
      </w:pPr>
    </w:p>
    <w:p w:rsidR="00485F96" w:rsidRDefault="00485F96" w:rsidP="002554C1">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r>
      <w:r w:rsidR="00432A50">
        <w:rPr>
          <w:rFonts w:ascii="Times New Roman" w:hAnsi="Times New Roman" w:cs="Times New Roman"/>
          <w:sz w:val="28"/>
          <w:szCs w:val="28"/>
        </w:rPr>
        <w:t xml:space="preserve">Er. </w:t>
      </w:r>
      <w:r>
        <w:rPr>
          <w:rFonts w:ascii="Times New Roman" w:hAnsi="Times New Roman" w:cs="Times New Roman"/>
          <w:sz w:val="28"/>
          <w:szCs w:val="28"/>
        </w:rPr>
        <w:t>Deepinder Singh,</w:t>
      </w:r>
    </w:p>
    <w:p w:rsidR="00485F96" w:rsidRDefault="00485F96" w:rsidP="002554C1">
      <w:pPr>
        <w:pStyle w:val="NoSpacing"/>
        <w:spacing w:line="276" w:lineRule="auto"/>
        <w:ind w:left="1440" w:firstLine="720"/>
        <w:jc w:val="both"/>
        <w:rPr>
          <w:rFonts w:ascii="Times New Roman" w:hAnsi="Times New Roman" w:cs="Times New Roman"/>
          <w:sz w:val="28"/>
          <w:szCs w:val="28"/>
        </w:rPr>
      </w:pPr>
      <w:r>
        <w:rPr>
          <w:rFonts w:ascii="Times New Roman" w:hAnsi="Times New Roman" w:cs="Times New Roman"/>
          <w:sz w:val="28"/>
          <w:szCs w:val="28"/>
        </w:rPr>
        <w:t>Senior Executive Engineer,</w:t>
      </w:r>
    </w:p>
    <w:p w:rsidR="00485F96" w:rsidRDefault="00485F96" w:rsidP="002554C1">
      <w:pPr>
        <w:pStyle w:val="NoSpacing"/>
        <w:spacing w:line="276" w:lineRule="auto"/>
        <w:ind w:left="2160"/>
        <w:jc w:val="both"/>
        <w:rPr>
          <w:rFonts w:ascii="Times New Roman" w:hAnsi="Times New Roman" w:cs="Times New Roman"/>
          <w:sz w:val="28"/>
          <w:szCs w:val="28"/>
        </w:rPr>
      </w:pPr>
      <w:r>
        <w:rPr>
          <w:rFonts w:ascii="Times New Roman" w:hAnsi="Times New Roman" w:cs="Times New Roman"/>
          <w:sz w:val="28"/>
          <w:szCs w:val="28"/>
        </w:rPr>
        <w:t>DS, Sunder Nagar Division (Special)</w:t>
      </w:r>
      <w:r w:rsidR="00432A50">
        <w:rPr>
          <w:rFonts w:ascii="Times New Roman" w:hAnsi="Times New Roman" w:cs="Times New Roman"/>
          <w:sz w:val="28"/>
          <w:szCs w:val="28"/>
        </w:rPr>
        <w:t>,</w:t>
      </w:r>
    </w:p>
    <w:p w:rsidR="00485F96" w:rsidRDefault="00485F96" w:rsidP="002554C1">
      <w:pPr>
        <w:pStyle w:val="NoSpacing"/>
        <w:spacing w:line="276" w:lineRule="auto"/>
        <w:ind w:left="2160"/>
        <w:jc w:val="both"/>
        <w:rPr>
          <w:rFonts w:ascii="Times New Roman" w:hAnsi="Times New Roman" w:cs="Times New Roman"/>
          <w:sz w:val="28"/>
          <w:szCs w:val="28"/>
        </w:rPr>
      </w:pPr>
      <w:r>
        <w:rPr>
          <w:rFonts w:ascii="Times New Roman" w:hAnsi="Times New Roman" w:cs="Times New Roman"/>
          <w:sz w:val="28"/>
          <w:szCs w:val="28"/>
        </w:rPr>
        <w:t>PSPCL, Ludhiana.</w:t>
      </w:r>
      <w:r>
        <w:rPr>
          <w:rFonts w:ascii="Times New Roman" w:hAnsi="Times New Roman" w:cs="Times New Roman"/>
          <w:sz w:val="28"/>
          <w:szCs w:val="28"/>
        </w:rPr>
        <w:tab/>
      </w:r>
      <w:r>
        <w:rPr>
          <w:rFonts w:ascii="Times New Roman" w:hAnsi="Times New Roman" w:cs="Times New Roman"/>
          <w:sz w:val="28"/>
          <w:szCs w:val="28"/>
        </w:rPr>
        <w:tab/>
      </w:r>
    </w:p>
    <w:p w:rsidR="00485F96" w:rsidRDefault="00485F96" w:rsidP="002554C1">
      <w:pPr>
        <w:pStyle w:val="NoSpacing"/>
        <w:spacing w:line="276" w:lineRule="auto"/>
        <w:jc w:val="both"/>
        <w:rPr>
          <w:rFonts w:ascii="Times New Roman" w:hAnsi="Times New Roman" w:cs="Times New Roman"/>
          <w:sz w:val="28"/>
          <w:szCs w:val="28"/>
        </w:rPr>
      </w:pPr>
    </w:p>
    <w:p w:rsidR="00896A16" w:rsidRDefault="00485F96" w:rsidP="0078397E">
      <w:pPr>
        <w:pStyle w:val="ListParagraph"/>
        <w:spacing w:line="480" w:lineRule="auto"/>
        <w:ind w:right="-46"/>
        <w:jc w:val="both"/>
        <w:rPr>
          <w:rFonts w:ascii="Times New Roman" w:hAnsi="Times New Roman" w:cs="Times New Roman"/>
          <w:i/>
          <w:iCs/>
          <w:sz w:val="28"/>
          <w:szCs w:val="28"/>
        </w:rPr>
      </w:pPr>
      <w:r>
        <w:rPr>
          <w:rFonts w:ascii="Times New Roman" w:hAnsi="Times New Roman" w:cs="Times New Roman"/>
          <w:sz w:val="28"/>
          <w:szCs w:val="28"/>
        </w:rPr>
        <w:t>Before me for consideration is an Appeal preferred by the Petit</w:t>
      </w:r>
      <w:r w:rsidR="00566B95">
        <w:rPr>
          <w:rFonts w:ascii="Times New Roman" w:hAnsi="Times New Roman" w:cs="Times New Roman"/>
          <w:sz w:val="28"/>
          <w:szCs w:val="28"/>
        </w:rPr>
        <w:t>ioner against the order dated 25.04</w:t>
      </w:r>
      <w:r w:rsidR="00D36B9E">
        <w:rPr>
          <w:rFonts w:ascii="Times New Roman" w:hAnsi="Times New Roman" w:cs="Times New Roman"/>
          <w:sz w:val="28"/>
          <w:szCs w:val="28"/>
        </w:rPr>
        <w:t>.2019 in Case No. CGL-080</w:t>
      </w:r>
      <w:r>
        <w:rPr>
          <w:rFonts w:ascii="Times New Roman" w:hAnsi="Times New Roman" w:cs="Times New Roman"/>
          <w:sz w:val="28"/>
          <w:szCs w:val="28"/>
        </w:rPr>
        <w:t xml:space="preserve"> of 2019 of the Consumers Grievances Redressal Forum (Forum) deciding as under:</w:t>
      </w:r>
      <w:r w:rsidR="00896A16" w:rsidRPr="00896A16">
        <w:rPr>
          <w:rFonts w:ascii="Times New Roman" w:hAnsi="Times New Roman" w:cs="Times New Roman"/>
          <w:i/>
          <w:iCs/>
          <w:sz w:val="28"/>
          <w:szCs w:val="28"/>
        </w:rPr>
        <w:t xml:space="preserve"> </w:t>
      </w:r>
    </w:p>
    <w:p w:rsidR="00896A16" w:rsidRDefault="00896A16" w:rsidP="0078397E">
      <w:pPr>
        <w:pStyle w:val="ListParagraph"/>
        <w:spacing w:line="480" w:lineRule="auto"/>
        <w:ind w:right="-46" w:firstLine="720"/>
        <w:jc w:val="both"/>
        <w:rPr>
          <w:rFonts w:ascii="Times New Roman" w:hAnsi="Times New Roman" w:cs="Times New Roman"/>
          <w:i/>
          <w:iCs/>
          <w:sz w:val="28"/>
          <w:szCs w:val="28"/>
        </w:rPr>
      </w:pPr>
      <w:r w:rsidRPr="0087666C">
        <w:rPr>
          <w:rFonts w:ascii="Times New Roman" w:hAnsi="Times New Roman" w:cs="Times New Roman"/>
          <w:i/>
          <w:iCs/>
          <w:sz w:val="28"/>
          <w:szCs w:val="28"/>
        </w:rPr>
        <w:t>“The amount of Rs 1,19,473/- which is pending due to non-payment of energy bills, is recoverable. Also, as per Regulation 34.3 of Supply Code-2014, Monthly Minimum Charges for the period of disconnection and Security (consumption) and reconnection fee as applicable in accordance with Schedule of General Charges, is also</w:t>
      </w:r>
      <w:r>
        <w:rPr>
          <w:rFonts w:ascii="Times New Roman" w:hAnsi="Times New Roman" w:cs="Times New Roman"/>
          <w:sz w:val="28"/>
          <w:szCs w:val="28"/>
        </w:rPr>
        <w:t xml:space="preserve"> </w:t>
      </w:r>
      <w:r w:rsidRPr="0087666C">
        <w:rPr>
          <w:rFonts w:ascii="Times New Roman" w:hAnsi="Times New Roman" w:cs="Times New Roman"/>
          <w:i/>
          <w:iCs/>
          <w:sz w:val="28"/>
          <w:szCs w:val="28"/>
        </w:rPr>
        <w:t>recoverable from the Petitioner.”</w:t>
      </w:r>
    </w:p>
    <w:p w:rsidR="00485F96" w:rsidRPr="00896A16" w:rsidRDefault="00485F96" w:rsidP="0078397E">
      <w:pPr>
        <w:spacing w:line="48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485F96" w:rsidRDefault="00485F96" w:rsidP="0078397E">
      <w:pPr>
        <w:pStyle w:val="ListParagraph"/>
        <w:spacing w:line="480" w:lineRule="auto"/>
        <w:ind w:left="0" w:right="1535"/>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DA6A44" w:rsidRDefault="00DA6A44" w:rsidP="0078397E">
      <w:pPr>
        <w:pStyle w:val="ListParagraph"/>
        <w:numPr>
          <w:ilvl w:val="0"/>
          <w:numId w:val="1"/>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7F34EA">
        <w:rPr>
          <w:rFonts w:ascii="Times New Roman" w:hAnsi="Times New Roman" w:cs="Times New Roman"/>
          <w:sz w:val="28"/>
          <w:szCs w:val="28"/>
        </w:rPr>
        <w:t>Petitioner was having a Small Power</w:t>
      </w:r>
      <w:r w:rsidR="00A24815">
        <w:rPr>
          <w:rFonts w:ascii="Times New Roman" w:hAnsi="Times New Roman" w:cs="Times New Roman"/>
          <w:sz w:val="28"/>
          <w:szCs w:val="28"/>
        </w:rPr>
        <w:t xml:space="preserve"> (SP) </w:t>
      </w:r>
      <w:r w:rsidR="007F34EA">
        <w:rPr>
          <w:rFonts w:ascii="Times New Roman" w:hAnsi="Times New Roman" w:cs="Times New Roman"/>
          <w:sz w:val="28"/>
          <w:szCs w:val="28"/>
        </w:rPr>
        <w:t xml:space="preserve">supply </w:t>
      </w:r>
      <w:r w:rsidR="00061666">
        <w:rPr>
          <w:rFonts w:ascii="Times New Roman" w:hAnsi="Times New Roman" w:cs="Times New Roman"/>
          <w:sz w:val="28"/>
          <w:szCs w:val="28"/>
        </w:rPr>
        <w:t>c</w:t>
      </w:r>
      <w:r w:rsidR="007F34EA">
        <w:rPr>
          <w:rFonts w:ascii="Times New Roman" w:hAnsi="Times New Roman" w:cs="Times New Roman"/>
          <w:sz w:val="28"/>
          <w:szCs w:val="28"/>
        </w:rPr>
        <w:t xml:space="preserve">ategory </w:t>
      </w:r>
    </w:p>
    <w:p w:rsidR="00DA6A44" w:rsidRPr="00DA6A44" w:rsidRDefault="007F34EA" w:rsidP="0078397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connection </w:t>
      </w:r>
      <w:r w:rsidRPr="00DA6A44">
        <w:rPr>
          <w:rFonts w:ascii="Times New Roman" w:hAnsi="Times New Roman" w:cs="Times New Roman"/>
          <w:sz w:val="28"/>
          <w:szCs w:val="28"/>
        </w:rPr>
        <w:t xml:space="preserve">with sanctioned load of 9.970 kW and contract demand (CD) of 11.077 kVA. </w:t>
      </w:r>
    </w:p>
    <w:p w:rsidR="00DA6A44" w:rsidRDefault="009A6226" w:rsidP="0078397E">
      <w:pPr>
        <w:pStyle w:val="ListParagraph"/>
        <w:numPr>
          <w:ilvl w:val="0"/>
          <w:numId w:val="1"/>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The M</w:t>
      </w:r>
      <w:r w:rsidR="00566B95">
        <w:rPr>
          <w:rFonts w:ascii="Times New Roman" w:hAnsi="Times New Roman" w:cs="Times New Roman"/>
          <w:sz w:val="28"/>
          <w:szCs w:val="28"/>
        </w:rPr>
        <w:t>etering was</w:t>
      </w:r>
      <w:r w:rsidR="007F34EA">
        <w:rPr>
          <w:rFonts w:ascii="Times New Roman" w:hAnsi="Times New Roman" w:cs="Times New Roman"/>
          <w:sz w:val="28"/>
          <w:szCs w:val="28"/>
        </w:rPr>
        <w:t xml:space="preserve"> done by providing</w:t>
      </w:r>
      <w:r w:rsidR="00DA6A44">
        <w:rPr>
          <w:rFonts w:ascii="Times New Roman" w:hAnsi="Times New Roman" w:cs="Times New Roman"/>
          <w:sz w:val="28"/>
          <w:szCs w:val="28"/>
        </w:rPr>
        <w:t xml:space="preserve">  T</w:t>
      </w:r>
      <w:r w:rsidR="007F34EA">
        <w:rPr>
          <w:rFonts w:ascii="Times New Roman" w:hAnsi="Times New Roman" w:cs="Times New Roman"/>
          <w:sz w:val="28"/>
          <w:szCs w:val="28"/>
        </w:rPr>
        <w:t xml:space="preserve">hree Phase Four Wire, </w:t>
      </w:r>
    </w:p>
    <w:p w:rsidR="007F34EA" w:rsidRDefault="007F34EA" w:rsidP="0078397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Whole </w:t>
      </w:r>
      <w:r w:rsidR="00DA6A44">
        <w:rPr>
          <w:rFonts w:ascii="Times New Roman" w:hAnsi="Times New Roman" w:cs="Times New Roman"/>
          <w:sz w:val="28"/>
          <w:szCs w:val="28"/>
        </w:rPr>
        <w:t>C</w:t>
      </w:r>
      <w:r>
        <w:rPr>
          <w:rFonts w:ascii="Times New Roman" w:hAnsi="Times New Roman" w:cs="Times New Roman"/>
          <w:sz w:val="28"/>
          <w:szCs w:val="28"/>
        </w:rPr>
        <w:t xml:space="preserve">urrent, 10-60A, Energy Meter. The connection was being used for </w:t>
      </w:r>
      <w:r w:rsidR="003B507C">
        <w:rPr>
          <w:rFonts w:ascii="Times New Roman" w:hAnsi="Times New Roman" w:cs="Times New Roman"/>
          <w:sz w:val="28"/>
          <w:szCs w:val="28"/>
        </w:rPr>
        <w:t>manufacturing Animal</w:t>
      </w:r>
      <w:r>
        <w:rPr>
          <w:rFonts w:ascii="Times New Roman" w:hAnsi="Times New Roman" w:cs="Times New Roman"/>
          <w:sz w:val="28"/>
          <w:szCs w:val="28"/>
        </w:rPr>
        <w:t xml:space="preserve"> </w:t>
      </w:r>
      <w:r w:rsidR="002B1CF9">
        <w:rPr>
          <w:rFonts w:ascii="Times New Roman" w:hAnsi="Times New Roman" w:cs="Times New Roman"/>
          <w:sz w:val="28"/>
          <w:szCs w:val="28"/>
        </w:rPr>
        <w:t>F</w:t>
      </w:r>
      <w:r>
        <w:rPr>
          <w:rFonts w:ascii="Times New Roman" w:hAnsi="Times New Roman" w:cs="Times New Roman"/>
          <w:sz w:val="28"/>
          <w:szCs w:val="28"/>
        </w:rPr>
        <w:t>eed supplements.</w:t>
      </w:r>
    </w:p>
    <w:p w:rsidR="007C7D03" w:rsidRDefault="007C7D03" w:rsidP="0078397E">
      <w:pPr>
        <w:pStyle w:val="ListParagraph"/>
        <w:numPr>
          <w:ilvl w:val="0"/>
          <w:numId w:val="1"/>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566B95">
        <w:rPr>
          <w:rFonts w:ascii="Times New Roman" w:hAnsi="Times New Roman" w:cs="Times New Roman"/>
          <w:sz w:val="28"/>
          <w:szCs w:val="28"/>
        </w:rPr>
        <w:t>Petitioner paid the bill dated 29.07.2016 for Rs 10,000/- but did</w:t>
      </w:r>
    </w:p>
    <w:p w:rsidR="00DA6A44" w:rsidRPr="007C7D03" w:rsidRDefault="00566B95" w:rsidP="0078397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 xml:space="preserve">not </w:t>
      </w:r>
      <w:r w:rsidRPr="007C7D03">
        <w:rPr>
          <w:rFonts w:ascii="Times New Roman" w:hAnsi="Times New Roman" w:cs="Times New Roman"/>
          <w:sz w:val="28"/>
          <w:szCs w:val="28"/>
        </w:rPr>
        <w:t xml:space="preserve">deposit the bill issued during 08/2016 and 10/2016 prepared on ‘O’(OK) Status Code. </w:t>
      </w:r>
    </w:p>
    <w:p w:rsidR="00566B95" w:rsidRDefault="00566B95" w:rsidP="0078397E">
      <w:pPr>
        <w:pStyle w:val="ListParagraph"/>
        <w:numPr>
          <w:ilvl w:val="0"/>
          <w:numId w:val="1"/>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A bill dated 18</w:t>
      </w:r>
      <w:r w:rsidR="00DA6A44">
        <w:rPr>
          <w:rFonts w:ascii="Times New Roman" w:hAnsi="Times New Roman" w:cs="Times New Roman"/>
          <w:sz w:val="28"/>
          <w:szCs w:val="28"/>
        </w:rPr>
        <w:t xml:space="preserve">.11.2016 for 587kWh units </w:t>
      </w:r>
      <w:r w:rsidR="00DA6A44" w:rsidRPr="00566B95">
        <w:rPr>
          <w:rFonts w:ascii="Times New Roman" w:hAnsi="Times New Roman" w:cs="Times New Roman"/>
          <w:sz w:val="28"/>
          <w:szCs w:val="28"/>
        </w:rPr>
        <w:t>amounting to Rs 84,610/-</w:t>
      </w:r>
    </w:p>
    <w:p w:rsidR="00DA6A44" w:rsidRPr="00566B95" w:rsidRDefault="00DA6A44" w:rsidP="0078397E">
      <w:pPr>
        <w:pStyle w:val="ListParagraph"/>
        <w:spacing w:line="480" w:lineRule="auto"/>
        <w:ind w:right="-46" w:firstLine="75"/>
        <w:jc w:val="both"/>
        <w:rPr>
          <w:rFonts w:ascii="Times New Roman" w:hAnsi="Times New Roman" w:cs="Times New Roman"/>
          <w:sz w:val="28"/>
          <w:szCs w:val="28"/>
        </w:rPr>
      </w:pPr>
      <w:r w:rsidRPr="00566B95">
        <w:rPr>
          <w:rFonts w:ascii="Times New Roman" w:hAnsi="Times New Roman" w:cs="Times New Roman"/>
          <w:sz w:val="28"/>
          <w:szCs w:val="28"/>
        </w:rPr>
        <w:t xml:space="preserve">was </w:t>
      </w:r>
      <w:r w:rsidR="0043663F" w:rsidRPr="00566B95">
        <w:rPr>
          <w:rFonts w:ascii="Times New Roman" w:hAnsi="Times New Roman" w:cs="Times New Roman"/>
          <w:sz w:val="28"/>
          <w:szCs w:val="28"/>
        </w:rPr>
        <w:t>issued</w:t>
      </w:r>
      <w:r w:rsidRPr="00566B95">
        <w:rPr>
          <w:rFonts w:ascii="Times New Roman" w:hAnsi="Times New Roman" w:cs="Times New Roman"/>
          <w:sz w:val="28"/>
          <w:szCs w:val="28"/>
        </w:rPr>
        <w:t xml:space="preserve"> </w:t>
      </w:r>
      <w:r w:rsidR="00326006" w:rsidRPr="00566B95">
        <w:rPr>
          <w:rFonts w:ascii="Times New Roman" w:hAnsi="Times New Roman" w:cs="Times New Roman"/>
          <w:sz w:val="28"/>
          <w:szCs w:val="28"/>
        </w:rPr>
        <w:t>to the Petitioner which included</w:t>
      </w:r>
      <w:r w:rsidRPr="00566B95">
        <w:rPr>
          <w:rFonts w:ascii="Times New Roman" w:hAnsi="Times New Roman" w:cs="Times New Roman"/>
          <w:sz w:val="28"/>
          <w:szCs w:val="28"/>
        </w:rPr>
        <w:t xml:space="preserve"> previous balance</w:t>
      </w:r>
      <w:r w:rsidR="00326006" w:rsidRPr="00566B95">
        <w:rPr>
          <w:rFonts w:ascii="Times New Roman" w:hAnsi="Times New Roman" w:cs="Times New Roman"/>
          <w:sz w:val="28"/>
          <w:szCs w:val="28"/>
        </w:rPr>
        <w:t xml:space="preserve"> and showed </w:t>
      </w:r>
      <w:r w:rsidR="0043663F" w:rsidRPr="00566B95">
        <w:rPr>
          <w:rFonts w:ascii="Times New Roman" w:hAnsi="Times New Roman" w:cs="Times New Roman"/>
          <w:sz w:val="28"/>
          <w:szCs w:val="28"/>
        </w:rPr>
        <w:t xml:space="preserve">the status of </w:t>
      </w:r>
      <w:r w:rsidR="00326006" w:rsidRPr="00566B95">
        <w:rPr>
          <w:rFonts w:ascii="Times New Roman" w:hAnsi="Times New Roman" w:cs="Times New Roman"/>
          <w:sz w:val="28"/>
          <w:szCs w:val="28"/>
        </w:rPr>
        <w:t xml:space="preserve"> the </w:t>
      </w:r>
      <w:r w:rsidR="0043663F" w:rsidRPr="00566B95">
        <w:rPr>
          <w:rFonts w:ascii="Times New Roman" w:hAnsi="Times New Roman" w:cs="Times New Roman"/>
          <w:sz w:val="28"/>
          <w:szCs w:val="28"/>
        </w:rPr>
        <w:t>Energy Meter was ‘S’ i.e. Meter not at site. The Petitioner did not deposit the</w:t>
      </w:r>
      <w:r w:rsidR="00326006" w:rsidRPr="00566B95">
        <w:rPr>
          <w:rFonts w:ascii="Times New Roman" w:hAnsi="Times New Roman" w:cs="Times New Roman"/>
          <w:sz w:val="28"/>
          <w:szCs w:val="28"/>
        </w:rPr>
        <w:t xml:space="preserve"> said</w:t>
      </w:r>
      <w:r w:rsidR="00EE4BE6">
        <w:rPr>
          <w:rFonts w:ascii="Times New Roman" w:hAnsi="Times New Roman" w:cs="Times New Roman"/>
          <w:sz w:val="28"/>
          <w:szCs w:val="28"/>
        </w:rPr>
        <w:t xml:space="preserve"> bill w</w:t>
      </w:r>
      <w:r w:rsidR="00C87A0B">
        <w:rPr>
          <w:rFonts w:ascii="Times New Roman" w:hAnsi="Times New Roman" w:cs="Times New Roman"/>
          <w:sz w:val="28"/>
          <w:szCs w:val="28"/>
        </w:rPr>
        <w:t>hereafter</w:t>
      </w:r>
      <w:r w:rsidR="00566B95">
        <w:rPr>
          <w:rFonts w:ascii="Times New Roman" w:hAnsi="Times New Roman" w:cs="Times New Roman"/>
          <w:sz w:val="28"/>
          <w:szCs w:val="28"/>
        </w:rPr>
        <w:t xml:space="preserve">, the connection was disconnected </w:t>
      </w:r>
      <w:r w:rsidR="00C87A0B">
        <w:rPr>
          <w:rFonts w:ascii="Times New Roman" w:hAnsi="Times New Roman" w:cs="Times New Roman"/>
          <w:sz w:val="28"/>
          <w:szCs w:val="28"/>
        </w:rPr>
        <w:t>and</w:t>
      </w:r>
      <w:r w:rsidR="00566B95">
        <w:rPr>
          <w:rFonts w:ascii="Times New Roman" w:hAnsi="Times New Roman" w:cs="Times New Roman"/>
          <w:sz w:val="28"/>
          <w:szCs w:val="28"/>
        </w:rPr>
        <w:t xml:space="preserve"> Energy Meter was </w:t>
      </w:r>
      <w:r w:rsidR="00C87A0B">
        <w:rPr>
          <w:rFonts w:ascii="Times New Roman" w:hAnsi="Times New Roman" w:cs="Times New Roman"/>
          <w:sz w:val="28"/>
          <w:szCs w:val="28"/>
        </w:rPr>
        <w:t>removed</w:t>
      </w:r>
      <w:r w:rsidR="00566B95">
        <w:rPr>
          <w:rFonts w:ascii="Times New Roman" w:hAnsi="Times New Roman" w:cs="Times New Roman"/>
          <w:sz w:val="28"/>
          <w:szCs w:val="28"/>
        </w:rPr>
        <w:t xml:space="preserve"> fr</w:t>
      </w:r>
      <w:r w:rsidR="00C87A0B">
        <w:rPr>
          <w:rFonts w:ascii="Times New Roman" w:hAnsi="Times New Roman" w:cs="Times New Roman"/>
          <w:sz w:val="28"/>
          <w:szCs w:val="28"/>
        </w:rPr>
        <w:t>om</w:t>
      </w:r>
      <w:r w:rsidR="00566B95">
        <w:rPr>
          <w:rFonts w:ascii="Times New Roman" w:hAnsi="Times New Roman" w:cs="Times New Roman"/>
          <w:sz w:val="28"/>
          <w:szCs w:val="28"/>
        </w:rPr>
        <w:t xml:space="preserve"> </w:t>
      </w:r>
      <w:r w:rsidR="00C87A0B">
        <w:rPr>
          <w:rFonts w:ascii="Times New Roman" w:hAnsi="Times New Roman" w:cs="Times New Roman"/>
          <w:sz w:val="28"/>
          <w:szCs w:val="28"/>
        </w:rPr>
        <w:t>site</w:t>
      </w:r>
      <w:r w:rsidR="00EE4BE6">
        <w:rPr>
          <w:rFonts w:ascii="Times New Roman" w:hAnsi="Times New Roman" w:cs="Times New Roman"/>
          <w:sz w:val="28"/>
          <w:szCs w:val="28"/>
        </w:rPr>
        <w:t xml:space="preserve"> v</w:t>
      </w:r>
      <w:r w:rsidR="00566B95">
        <w:rPr>
          <w:rFonts w:ascii="Times New Roman" w:hAnsi="Times New Roman" w:cs="Times New Roman"/>
          <w:sz w:val="28"/>
          <w:szCs w:val="28"/>
        </w:rPr>
        <w:t xml:space="preserve">ide </w:t>
      </w:r>
      <w:r w:rsidR="009A6226">
        <w:rPr>
          <w:rFonts w:ascii="Times New Roman" w:hAnsi="Times New Roman" w:cs="Times New Roman"/>
          <w:sz w:val="28"/>
          <w:szCs w:val="28"/>
        </w:rPr>
        <w:t>Disconnection order Application No.100003105751</w:t>
      </w:r>
      <w:r w:rsidR="00492389">
        <w:rPr>
          <w:rFonts w:ascii="Times New Roman" w:hAnsi="Times New Roman" w:cs="Times New Roman"/>
          <w:sz w:val="28"/>
          <w:szCs w:val="28"/>
        </w:rPr>
        <w:t xml:space="preserve"> </w:t>
      </w:r>
      <w:r w:rsidR="00C87A0B">
        <w:rPr>
          <w:rFonts w:ascii="Times New Roman" w:hAnsi="Times New Roman" w:cs="Times New Roman"/>
          <w:sz w:val="28"/>
          <w:szCs w:val="28"/>
        </w:rPr>
        <w:t xml:space="preserve">dated </w:t>
      </w:r>
      <w:r w:rsidR="00EE4BE6">
        <w:rPr>
          <w:rFonts w:ascii="Times New Roman" w:hAnsi="Times New Roman" w:cs="Times New Roman"/>
          <w:sz w:val="28"/>
          <w:szCs w:val="28"/>
        </w:rPr>
        <w:t>27.12.2016. But, t</w:t>
      </w:r>
      <w:r w:rsidR="00C87A0B">
        <w:rPr>
          <w:rFonts w:ascii="Times New Roman" w:hAnsi="Times New Roman" w:cs="Times New Roman"/>
          <w:sz w:val="28"/>
          <w:szCs w:val="28"/>
        </w:rPr>
        <w:t>he requisite follow up action for feeding entries in this regard in the Chronology of SAP System was not taken.</w:t>
      </w:r>
    </w:p>
    <w:p w:rsidR="0043663F" w:rsidRDefault="0043663F" w:rsidP="0078397E">
      <w:pPr>
        <w:pStyle w:val="ListParagraph"/>
        <w:spacing w:line="480" w:lineRule="auto"/>
        <w:ind w:left="0" w:right="-46"/>
        <w:jc w:val="both"/>
        <w:rPr>
          <w:rFonts w:ascii="Times New Roman" w:hAnsi="Times New Roman" w:cs="Times New Roman"/>
          <w:sz w:val="28"/>
          <w:szCs w:val="28"/>
        </w:rPr>
      </w:pPr>
      <w:r w:rsidRPr="0043663F">
        <w:rPr>
          <w:rFonts w:ascii="Times New Roman" w:hAnsi="Times New Roman" w:cs="Times New Roman"/>
          <w:b/>
          <w:bCs/>
          <w:sz w:val="28"/>
          <w:szCs w:val="28"/>
        </w:rPr>
        <w:t>(v)</w:t>
      </w:r>
      <w:r w:rsidRPr="0043663F">
        <w:rPr>
          <w:rFonts w:ascii="Times New Roman" w:hAnsi="Times New Roman" w:cs="Times New Roman"/>
          <w:b/>
          <w:bCs/>
          <w:sz w:val="28"/>
          <w:szCs w:val="28"/>
        </w:rPr>
        <w:tab/>
      </w:r>
      <w:r w:rsidRPr="0043663F">
        <w:rPr>
          <w:rFonts w:ascii="Times New Roman" w:hAnsi="Times New Roman" w:cs="Times New Roman"/>
          <w:sz w:val="28"/>
          <w:szCs w:val="28"/>
        </w:rPr>
        <w:t>The site of the connection was checked by DS Division</w:t>
      </w:r>
      <w:r w:rsidR="00CB2351">
        <w:rPr>
          <w:rFonts w:ascii="Times New Roman" w:hAnsi="Times New Roman" w:cs="Times New Roman"/>
          <w:sz w:val="28"/>
          <w:szCs w:val="28"/>
        </w:rPr>
        <w:t>,</w:t>
      </w:r>
      <w:r w:rsidRPr="0043663F">
        <w:rPr>
          <w:rFonts w:ascii="Times New Roman" w:hAnsi="Times New Roman" w:cs="Times New Roman"/>
          <w:sz w:val="28"/>
          <w:szCs w:val="28"/>
        </w:rPr>
        <w:t xml:space="preserve"> vide Load </w:t>
      </w:r>
    </w:p>
    <w:p w:rsidR="0043663F" w:rsidRDefault="0043663F" w:rsidP="0078397E">
      <w:pPr>
        <w:pStyle w:val="ListParagraph"/>
        <w:spacing w:line="480" w:lineRule="auto"/>
        <w:ind w:right="-46"/>
        <w:jc w:val="both"/>
        <w:rPr>
          <w:rFonts w:ascii="Times New Roman" w:hAnsi="Times New Roman" w:cs="Times New Roman"/>
          <w:sz w:val="28"/>
          <w:szCs w:val="28"/>
        </w:rPr>
      </w:pPr>
      <w:r w:rsidRPr="0043663F">
        <w:rPr>
          <w:rFonts w:ascii="Times New Roman" w:hAnsi="Times New Roman" w:cs="Times New Roman"/>
          <w:sz w:val="28"/>
          <w:szCs w:val="28"/>
        </w:rPr>
        <w:t xml:space="preserve">Checking Register (LCR) No. </w:t>
      </w:r>
      <w:r w:rsidR="00802E1D">
        <w:rPr>
          <w:rFonts w:ascii="Times New Roman" w:hAnsi="Times New Roman" w:cs="Times New Roman"/>
          <w:sz w:val="28"/>
          <w:szCs w:val="28"/>
        </w:rPr>
        <w:t>04/6862 dated 06</w:t>
      </w:r>
      <w:r w:rsidRPr="0043663F">
        <w:rPr>
          <w:rFonts w:ascii="Times New Roman" w:hAnsi="Times New Roman" w:cs="Times New Roman"/>
          <w:sz w:val="28"/>
          <w:szCs w:val="28"/>
        </w:rPr>
        <w:t>.12.2018</w:t>
      </w:r>
      <w:r w:rsidR="00CB2351">
        <w:rPr>
          <w:rFonts w:ascii="Times New Roman" w:hAnsi="Times New Roman" w:cs="Times New Roman"/>
          <w:sz w:val="28"/>
          <w:szCs w:val="28"/>
        </w:rPr>
        <w:t xml:space="preserve"> whereby</w:t>
      </w:r>
      <w:r w:rsidR="00015EF1">
        <w:rPr>
          <w:rFonts w:ascii="Times New Roman" w:hAnsi="Times New Roman" w:cs="Times New Roman"/>
          <w:sz w:val="28"/>
          <w:szCs w:val="28"/>
        </w:rPr>
        <w:t>,</w:t>
      </w:r>
      <w:r w:rsidR="00CB2351">
        <w:rPr>
          <w:rFonts w:ascii="Times New Roman" w:hAnsi="Times New Roman" w:cs="Times New Roman"/>
          <w:sz w:val="28"/>
          <w:szCs w:val="28"/>
        </w:rPr>
        <w:t xml:space="preserve"> it was</w:t>
      </w:r>
      <w:r w:rsidRPr="0043663F">
        <w:rPr>
          <w:rFonts w:ascii="Times New Roman" w:hAnsi="Times New Roman" w:cs="Times New Roman"/>
          <w:sz w:val="28"/>
          <w:szCs w:val="28"/>
        </w:rPr>
        <w:t xml:space="preserve"> reported that</w:t>
      </w:r>
      <w:r>
        <w:rPr>
          <w:rFonts w:ascii="Times New Roman" w:hAnsi="Times New Roman" w:cs="Times New Roman"/>
          <w:sz w:val="28"/>
          <w:szCs w:val="28"/>
        </w:rPr>
        <w:t xml:space="preserve"> </w:t>
      </w:r>
      <w:r w:rsidRPr="0043663F">
        <w:rPr>
          <w:rFonts w:ascii="Times New Roman" w:hAnsi="Times New Roman" w:cs="Times New Roman"/>
          <w:sz w:val="28"/>
          <w:szCs w:val="28"/>
        </w:rPr>
        <w:t xml:space="preserve">the Energy Meter was not </w:t>
      </w:r>
      <w:r w:rsidR="00A34847">
        <w:rPr>
          <w:rFonts w:ascii="Times New Roman" w:hAnsi="Times New Roman" w:cs="Times New Roman"/>
          <w:sz w:val="28"/>
          <w:szCs w:val="28"/>
        </w:rPr>
        <w:t>at site for the last about two years and t</w:t>
      </w:r>
      <w:r>
        <w:rPr>
          <w:rFonts w:ascii="Times New Roman" w:hAnsi="Times New Roman" w:cs="Times New Roman"/>
          <w:sz w:val="28"/>
          <w:szCs w:val="28"/>
        </w:rPr>
        <w:t xml:space="preserve">he </w:t>
      </w:r>
      <w:r w:rsidRPr="0043663F">
        <w:rPr>
          <w:rFonts w:ascii="Times New Roman" w:hAnsi="Times New Roman" w:cs="Times New Roman"/>
          <w:sz w:val="28"/>
          <w:szCs w:val="28"/>
        </w:rPr>
        <w:t xml:space="preserve">Account should be overhauled and </w:t>
      </w:r>
      <w:r w:rsidR="00EE4BE6">
        <w:rPr>
          <w:rFonts w:ascii="Times New Roman" w:hAnsi="Times New Roman" w:cs="Times New Roman"/>
          <w:sz w:val="28"/>
          <w:szCs w:val="28"/>
        </w:rPr>
        <w:t xml:space="preserve">the </w:t>
      </w:r>
      <w:r w:rsidRPr="0043663F">
        <w:rPr>
          <w:rFonts w:ascii="Times New Roman" w:hAnsi="Times New Roman" w:cs="Times New Roman"/>
          <w:sz w:val="28"/>
          <w:szCs w:val="28"/>
        </w:rPr>
        <w:t>connection should be disconnected</w:t>
      </w:r>
      <w:r w:rsidR="00A34847">
        <w:rPr>
          <w:rFonts w:ascii="Times New Roman" w:hAnsi="Times New Roman" w:cs="Times New Roman"/>
          <w:sz w:val="28"/>
          <w:szCs w:val="28"/>
        </w:rPr>
        <w:t xml:space="preserve"> p</w:t>
      </w:r>
      <w:r w:rsidRPr="0043663F">
        <w:rPr>
          <w:rFonts w:ascii="Times New Roman" w:hAnsi="Times New Roman" w:cs="Times New Roman"/>
          <w:sz w:val="28"/>
          <w:szCs w:val="28"/>
        </w:rPr>
        <w:t>ermanently.</w:t>
      </w:r>
    </w:p>
    <w:p w:rsidR="0043663F" w:rsidRDefault="0043663F" w:rsidP="0078397E">
      <w:pPr>
        <w:pStyle w:val="ListParagraph"/>
        <w:numPr>
          <w:ilvl w:val="0"/>
          <w:numId w:val="1"/>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Accordingly, the Account of the Petitioner was closed and refund o</w:t>
      </w:r>
      <w:r w:rsidR="008F55CD">
        <w:rPr>
          <w:rFonts w:ascii="Times New Roman" w:hAnsi="Times New Roman" w:cs="Times New Roman"/>
          <w:sz w:val="28"/>
          <w:szCs w:val="28"/>
        </w:rPr>
        <w:t>f</w:t>
      </w:r>
      <w:r>
        <w:rPr>
          <w:rFonts w:ascii="Times New Roman" w:hAnsi="Times New Roman" w:cs="Times New Roman"/>
          <w:sz w:val="28"/>
          <w:szCs w:val="28"/>
        </w:rPr>
        <w:t xml:space="preserve"> </w:t>
      </w:r>
    </w:p>
    <w:p w:rsidR="0043663F" w:rsidRDefault="0043663F" w:rsidP="0078397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Rs 1,32,039/- was </w:t>
      </w:r>
      <w:r w:rsidR="008F55CD">
        <w:rPr>
          <w:rFonts w:ascii="Times New Roman" w:hAnsi="Times New Roman" w:cs="Times New Roman"/>
          <w:sz w:val="28"/>
          <w:szCs w:val="28"/>
        </w:rPr>
        <w:t>given to the Petitioner</w:t>
      </w:r>
      <w:r>
        <w:rPr>
          <w:rFonts w:ascii="Times New Roman" w:hAnsi="Times New Roman" w:cs="Times New Roman"/>
          <w:sz w:val="28"/>
          <w:szCs w:val="28"/>
        </w:rPr>
        <w:t xml:space="preserve"> due to the bills issued on ‘S’ Code </w:t>
      </w:r>
      <w:r w:rsidR="00EE4BE6">
        <w:rPr>
          <w:rFonts w:ascii="Times New Roman" w:hAnsi="Times New Roman" w:cs="Times New Roman"/>
          <w:sz w:val="28"/>
          <w:szCs w:val="28"/>
        </w:rPr>
        <w:t>and it was directed to deposit the b</w:t>
      </w:r>
      <w:r>
        <w:rPr>
          <w:rFonts w:ascii="Times New Roman" w:hAnsi="Times New Roman" w:cs="Times New Roman"/>
          <w:sz w:val="28"/>
          <w:szCs w:val="28"/>
        </w:rPr>
        <w:t>alance amount of Rs 1,19,473/- for the bill issued during 12/2018.</w:t>
      </w:r>
    </w:p>
    <w:p w:rsidR="00EE4BE6" w:rsidRDefault="00EE4BE6" w:rsidP="0078397E">
      <w:pPr>
        <w:pStyle w:val="ListParagraph"/>
        <w:numPr>
          <w:ilvl w:val="0"/>
          <w:numId w:val="1"/>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Aggrieved </w:t>
      </w:r>
      <w:r w:rsidR="00C9228C">
        <w:rPr>
          <w:rFonts w:ascii="Times New Roman" w:hAnsi="Times New Roman" w:cs="Times New Roman"/>
          <w:sz w:val="28"/>
          <w:szCs w:val="28"/>
        </w:rPr>
        <w:t xml:space="preserve">with </w:t>
      </w:r>
      <w:r w:rsidR="007B078B">
        <w:rPr>
          <w:rFonts w:ascii="Times New Roman" w:hAnsi="Times New Roman" w:cs="Times New Roman"/>
          <w:sz w:val="28"/>
          <w:szCs w:val="28"/>
        </w:rPr>
        <w:t>the above bill</w:t>
      </w:r>
      <w:r>
        <w:rPr>
          <w:rFonts w:ascii="Times New Roman" w:hAnsi="Times New Roman" w:cs="Times New Roman"/>
          <w:sz w:val="28"/>
          <w:szCs w:val="28"/>
        </w:rPr>
        <w:t>,</w:t>
      </w:r>
      <w:r w:rsidR="007B078B">
        <w:rPr>
          <w:rFonts w:ascii="Times New Roman" w:hAnsi="Times New Roman" w:cs="Times New Roman"/>
          <w:sz w:val="28"/>
          <w:szCs w:val="28"/>
        </w:rPr>
        <w:t xml:space="preserve"> </w:t>
      </w:r>
      <w:r>
        <w:rPr>
          <w:rFonts w:ascii="Times New Roman" w:hAnsi="Times New Roman" w:cs="Times New Roman"/>
          <w:sz w:val="28"/>
          <w:szCs w:val="28"/>
        </w:rPr>
        <w:t xml:space="preserve"> the Petitioner </w:t>
      </w:r>
      <w:r w:rsidR="007B078B">
        <w:rPr>
          <w:rFonts w:ascii="Times New Roman" w:hAnsi="Times New Roman" w:cs="Times New Roman"/>
          <w:sz w:val="28"/>
          <w:szCs w:val="28"/>
        </w:rPr>
        <w:t xml:space="preserve">filed a </w:t>
      </w:r>
      <w:r w:rsidR="00C9228C">
        <w:rPr>
          <w:rFonts w:ascii="Times New Roman" w:hAnsi="Times New Roman" w:cs="Times New Roman"/>
          <w:sz w:val="28"/>
          <w:szCs w:val="28"/>
        </w:rPr>
        <w:t>Petition</w:t>
      </w:r>
      <w:r>
        <w:rPr>
          <w:rFonts w:ascii="Times New Roman" w:hAnsi="Times New Roman" w:cs="Times New Roman"/>
          <w:sz w:val="28"/>
          <w:szCs w:val="28"/>
        </w:rPr>
        <w:t xml:space="preserve"> </w:t>
      </w:r>
      <w:r w:rsidR="007B078B" w:rsidRPr="00EE4BE6">
        <w:rPr>
          <w:rFonts w:ascii="Times New Roman" w:hAnsi="Times New Roman" w:cs="Times New Roman"/>
          <w:sz w:val="28"/>
          <w:szCs w:val="28"/>
        </w:rPr>
        <w:t>dated</w:t>
      </w:r>
    </w:p>
    <w:p w:rsidR="007B078B" w:rsidRPr="00EE4BE6" w:rsidRDefault="007B078B" w:rsidP="0078397E">
      <w:pPr>
        <w:pStyle w:val="ListParagraph"/>
        <w:spacing w:line="480" w:lineRule="auto"/>
        <w:ind w:right="-46" w:firstLine="75"/>
        <w:jc w:val="both"/>
        <w:rPr>
          <w:rFonts w:ascii="Times New Roman" w:hAnsi="Times New Roman" w:cs="Times New Roman"/>
          <w:sz w:val="28"/>
          <w:szCs w:val="28"/>
        </w:rPr>
      </w:pPr>
      <w:r w:rsidRPr="00EE4BE6">
        <w:rPr>
          <w:rFonts w:ascii="Times New Roman" w:hAnsi="Times New Roman" w:cs="Times New Roman"/>
          <w:sz w:val="28"/>
          <w:szCs w:val="28"/>
        </w:rPr>
        <w:t>14.03.2019 in the CGRF, Ludhiana, who, after hearing</w:t>
      </w:r>
      <w:r w:rsidR="00C9228C" w:rsidRPr="00EE4BE6">
        <w:rPr>
          <w:rFonts w:ascii="Times New Roman" w:hAnsi="Times New Roman" w:cs="Times New Roman"/>
          <w:sz w:val="28"/>
          <w:szCs w:val="28"/>
        </w:rPr>
        <w:t>,</w:t>
      </w:r>
      <w:r w:rsidRPr="00EE4BE6">
        <w:rPr>
          <w:rFonts w:ascii="Times New Roman" w:hAnsi="Times New Roman" w:cs="Times New Roman"/>
          <w:sz w:val="28"/>
          <w:szCs w:val="28"/>
        </w:rPr>
        <w:t xml:space="preserve"> </w:t>
      </w:r>
      <w:r w:rsidR="00C9228C" w:rsidRPr="00EE4BE6">
        <w:rPr>
          <w:rFonts w:ascii="Times New Roman" w:hAnsi="Times New Roman" w:cs="Times New Roman"/>
          <w:sz w:val="28"/>
          <w:szCs w:val="28"/>
        </w:rPr>
        <w:t xml:space="preserve">passed </w:t>
      </w:r>
      <w:r w:rsidR="00015EF1" w:rsidRPr="00EE4BE6">
        <w:rPr>
          <w:rFonts w:ascii="Times New Roman" w:hAnsi="Times New Roman" w:cs="Times New Roman"/>
          <w:sz w:val="28"/>
          <w:szCs w:val="28"/>
        </w:rPr>
        <w:t>order dated 25.04</w:t>
      </w:r>
      <w:r w:rsidR="005B3E38" w:rsidRPr="00EE4BE6">
        <w:rPr>
          <w:rFonts w:ascii="Times New Roman" w:hAnsi="Times New Roman" w:cs="Times New Roman"/>
          <w:sz w:val="28"/>
          <w:szCs w:val="28"/>
        </w:rPr>
        <w:t>.2019 (</w:t>
      </w:r>
      <w:r w:rsidR="00095441" w:rsidRPr="00EE4BE6">
        <w:rPr>
          <w:rFonts w:ascii="Times New Roman" w:hAnsi="Times New Roman" w:cs="Times New Roman"/>
          <w:sz w:val="28"/>
          <w:szCs w:val="28"/>
        </w:rPr>
        <w:t>Page</w:t>
      </w:r>
      <w:r w:rsidR="00095441">
        <w:rPr>
          <w:rFonts w:ascii="Times New Roman" w:hAnsi="Times New Roman" w:cs="Times New Roman"/>
          <w:sz w:val="28"/>
          <w:szCs w:val="28"/>
        </w:rPr>
        <w:t xml:space="preserve">  2</w:t>
      </w:r>
      <w:r w:rsidR="005B3E38" w:rsidRPr="00EE4BE6">
        <w:rPr>
          <w:rFonts w:ascii="Times New Roman" w:hAnsi="Times New Roman" w:cs="Times New Roman"/>
          <w:sz w:val="28"/>
          <w:szCs w:val="28"/>
        </w:rPr>
        <w:t>, Para 1).</w:t>
      </w:r>
    </w:p>
    <w:p w:rsidR="00C64F26" w:rsidRDefault="00BE5DC4" w:rsidP="0078397E">
      <w:pPr>
        <w:pStyle w:val="ListParagraph"/>
        <w:numPr>
          <w:ilvl w:val="0"/>
          <w:numId w:val="1"/>
        </w:numPr>
        <w:spacing w:line="480" w:lineRule="auto"/>
        <w:ind w:left="0" w:right="-46" w:firstLine="0"/>
        <w:jc w:val="both"/>
        <w:rPr>
          <w:rFonts w:ascii="Times New Roman" w:hAnsi="Times New Roman" w:cs="Times New Roman"/>
          <w:sz w:val="28"/>
          <w:szCs w:val="28"/>
        </w:rPr>
      </w:pPr>
      <w:r w:rsidRPr="00DD21B7">
        <w:rPr>
          <w:rFonts w:ascii="Times New Roman" w:hAnsi="Times New Roman" w:cs="Times New Roman"/>
          <w:sz w:val="28"/>
          <w:szCs w:val="28"/>
        </w:rPr>
        <w:lastRenderedPageBreak/>
        <w:t xml:space="preserve">The Petitioner </w:t>
      </w:r>
      <w:r w:rsidR="00C64F26">
        <w:rPr>
          <w:rFonts w:ascii="Times New Roman" w:hAnsi="Times New Roman" w:cs="Times New Roman"/>
          <w:sz w:val="28"/>
          <w:szCs w:val="28"/>
        </w:rPr>
        <w:t xml:space="preserve">was </w:t>
      </w:r>
      <w:r w:rsidRPr="00DD21B7">
        <w:rPr>
          <w:rFonts w:ascii="Times New Roman" w:hAnsi="Times New Roman" w:cs="Times New Roman"/>
          <w:sz w:val="28"/>
          <w:szCs w:val="28"/>
        </w:rPr>
        <w:t>not satisfie</w:t>
      </w:r>
      <w:r w:rsidR="00C64F26">
        <w:rPr>
          <w:rFonts w:ascii="Times New Roman" w:hAnsi="Times New Roman" w:cs="Times New Roman"/>
          <w:sz w:val="28"/>
          <w:szCs w:val="28"/>
        </w:rPr>
        <w:t>d with the decision of the CGRF and</w:t>
      </w:r>
      <w:r w:rsidRPr="00DD21B7">
        <w:rPr>
          <w:rFonts w:ascii="Times New Roman" w:hAnsi="Times New Roman" w:cs="Times New Roman"/>
          <w:sz w:val="28"/>
          <w:szCs w:val="28"/>
        </w:rPr>
        <w:t xml:space="preserve"> </w:t>
      </w:r>
    </w:p>
    <w:p w:rsidR="00BE5DC4" w:rsidRPr="00C64F26" w:rsidRDefault="00BE5DC4" w:rsidP="0078397E">
      <w:pPr>
        <w:pStyle w:val="ListParagraph"/>
        <w:spacing w:line="480" w:lineRule="auto"/>
        <w:ind w:right="-46"/>
        <w:jc w:val="both"/>
        <w:rPr>
          <w:rFonts w:ascii="Times New Roman" w:hAnsi="Times New Roman" w:cs="Times New Roman"/>
          <w:sz w:val="28"/>
          <w:szCs w:val="28"/>
        </w:rPr>
      </w:pPr>
      <w:r w:rsidRPr="00DD21B7">
        <w:rPr>
          <w:rFonts w:ascii="Times New Roman" w:hAnsi="Times New Roman" w:cs="Times New Roman"/>
          <w:sz w:val="28"/>
          <w:szCs w:val="28"/>
        </w:rPr>
        <w:t xml:space="preserve">filed </w:t>
      </w:r>
      <w:r w:rsidRPr="00C64F26">
        <w:rPr>
          <w:rFonts w:ascii="Times New Roman" w:hAnsi="Times New Roman" w:cs="Times New Roman"/>
          <w:sz w:val="28"/>
          <w:szCs w:val="28"/>
        </w:rPr>
        <w:t>a</w:t>
      </w:r>
      <w:r w:rsidR="00C64F26">
        <w:rPr>
          <w:rFonts w:ascii="Times New Roman" w:hAnsi="Times New Roman" w:cs="Times New Roman"/>
          <w:sz w:val="28"/>
          <w:szCs w:val="28"/>
        </w:rPr>
        <w:t>n</w:t>
      </w:r>
      <w:r w:rsidRPr="00C64F26">
        <w:rPr>
          <w:rFonts w:ascii="Times New Roman" w:hAnsi="Times New Roman" w:cs="Times New Roman"/>
          <w:sz w:val="28"/>
          <w:szCs w:val="28"/>
        </w:rPr>
        <w:t xml:space="preserve"> Appeal in this Court and prayed </w:t>
      </w:r>
      <w:r w:rsidR="001D407A">
        <w:rPr>
          <w:rFonts w:ascii="Times New Roman" w:hAnsi="Times New Roman" w:cs="Times New Roman"/>
          <w:sz w:val="28"/>
          <w:szCs w:val="28"/>
        </w:rPr>
        <w:t xml:space="preserve">to allow the same </w:t>
      </w:r>
      <w:r w:rsidR="00F734B4">
        <w:rPr>
          <w:rFonts w:ascii="Times New Roman" w:hAnsi="Times New Roman" w:cs="Times New Roman"/>
          <w:sz w:val="28"/>
          <w:szCs w:val="28"/>
        </w:rPr>
        <w:t>after</w:t>
      </w:r>
      <w:r w:rsidR="00C64F26">
        <w:rPr>
          <w:rFonts w:ascii="Times New Roman" w:hAnsi="Times New Roman" w:cs="Times New Roman"/>
          <w:sz w:val="28"/>
          <w:szCs w:val="28"/>
        </w:rPr>
        <w:t xml:space="preserve"> making </w:t>
      </w:r>
      <w:r w:rsidRPr="00C64F26">
        <w:rPr>
          <w:rFonts w:ascii="Times New Roman" w:hAnsi="Times New Roman" w:cs="Times New Roman"/>
          <w:sz w:val="28"/>
          <w:szCs w:val="28"/>
        </w:rPr>
        <w:t xml:space="preserve"> thorough inquiry </w:t>
      </w:r>
      <w:r w:rsidR="00C64F26">
        <w:rPr>
          <w:rFonts w:ascii="Times New Roman" w:hAnsi="Times New Roman" w:cs="Times New Roman"/>
          <w:sz w:val="28"/>
          <w:szCs w:val="28"/>
        </w:rPr>
        <w:t>in the m</w:t>
      </w:r>
      <w:r w:rsidRPr="00C64F26">
        <w:rPr>
          <w:rFonts w:ascii="Times New Roman" w:hAnsi="Times New Roman" w:cs="Times New Roman"/>
          <w:sz w:val="28"/>
          <w:szCs w:val="28"/>
        </w:rPr>
        <w:t>atter</w:t>
      </w:r>
      <w:r w:rsidR="00C64F26">
        <w:rPr>
          <w:rFonts w:ascii="Times New Roman" w:hAnsi="Times New Roman" w:cs="Times New Roman"/>
          <w:sz w:val="28"/>
          <w:szCs w:val="28"/>
        </w:rPr>
        <w:t>.</w:t>
      </w:r>
      <w:r w:rsidRPr="00C64F26">
        <w:rPr>
          <w:rFonts w:ascii="Times New Roman" w:hAnsi="Times New Roman" w:cs="Times New Roman"/>
          <w:sz w:val="28"/>
          <w:szCs w:val="28"/>
        </w:rPr>
        <w:t xml:space="preserve"> </w:t>
      </w:r>
    </w:p>
    <w:p w:rsidR="00FC582F" w:rsidRDefault="005956D6" w:rsidP="0078397E">
      <w:pPr>
        <w:spacing w:line="480" w:lineRule="auto"/>
        <w:ind w:right="424"/>
        <w:jc w:val="both"/>
        <w:rPr>
          <w:rFonts w:ascii="Times New Roman" w:hAnsi="Times New Roman" w:cs="Times New Roman"/>
          <w:b/>
          <w:sz w:val="28"/>
          <w:szCs w:val="28"/>
        </w:rPr>
      </w:pPr>
      <w:r>
        <w:rPr>
          <w:rFonts w:ascii="Times New Roman" w:hAnsi="Times New Roman" w:cs="Times New Roman"/>
          <w:b/>
          <w:sz w:val="28"/>
          <w:szCs w:val="28"/>
        </w:rPr>
        <w:t>3.     Submissions made by the Petitioner and the Respondent:</w:t>
      </w:r>
    </w:p>
    <w:p w:rsidR="005956D6" w:rsidRPr="00FC582F" w:rsidRDefault="005956D6" w:rsidP="0078397E">
      <w:pPr>
        <w:spacing w:line="480" w:lineRule="auto"/>
        <w:ind w:right="424" w:firstLine="720"/>
        <w:jc w:val="both"/>
        <w:rPr>
          <w:rFonts w:ascii="Times New Roman" w:hAnsi="Times New Roman" w:cs="Times New Roman"/>
          <w:b/>
          <w:sz w:val="28"/>
          <w:szCs w:val="28"/>
        </w:rPr>
      </w:pPr>
      <w:r w:rsidRPr="00B046C4">
        <w:rPr>
          <w:rFonts w:ascii="Times New Roman" w:hAnsi="Times New Roman" w:cs="Times New Roman"/>
          <w:sz w:val="28"/>
          <w:szCs w:val="28"/>
        </w:rPr>
        <w:t>Before undertaking analysis of the case, it is necessary to go through</w:t>
      </w:r>
      <w:r w:rsidR="00D72863" w:rsidRPr="00B046C4">
        <w:rPr>
          <w:rFonts w:ascii="Times New Roman" w:hAnsi="Times New Roman" w:cs="Times New Roman"/>
          <w:sz w:val="28"/>
          <w:szCs w:val="28"/>
        </w:rPr>
        <w:t xml:space="preserve"> </w:t>
      </w:r>
      <w:r w:rsidRPr="00B046C4">
        <w:rPr>
          <w:rFonts w:ascii="Times New Roman" w:hAnsi="Times New Roman" w:cs="Times New Roman"/>
          <w:sz w:val="28"/>
          <w:szCs w:val="28"/>
        </w:rPr>
        <w:t xml:space="preserve">written submissions made by the Petitioner and reply of the </w:t>
      </w:r>
      <w:r w:rsidR="00061666" w:rsidRPr="00B046C4">
        <w:rPr>
          <w:rFonts w:ascii="Times New Roman" w:hAnsi="Times New Roman" w:cs="Times New Roman"/>
          <w:sz w:val="28"/>
          <w:szCs w:val="28"/>
        </w:rPr>
        <w:t>Respondent as</w:t>
      </w:r>
      <w:r w:rsidRPr="00B046C4">
        <w:rPr>
          <w:rFonts w:ascii="Times New Roman" w:hAnsi="Times New Roman" w:cs="Times New Roman"/>
          <w:sz w:val="28"/>
          <w:szCs w:val="28"/>
        </w:rPr>
        <w:t xml:space="preserve"> well as oral submissions made by the Representative</w:t>
      </w:r>
      <w:r w:rsidR="00FC582F">
        <w:rPr>
          <w:rFonts w:ascii="Times New Roman" w:hAnsi="Times New Roman" w:cs="Times New Roman"/>
          <w:sz w:val="28"/>
          <w:szCs w:val="28"/>
        </w:rPr>
        <w:t>s</w:t>
      </w:r>
      <w:r w:rsidRPr="00B046C4">
        <w:rPr>
          <w:rFonts w:ascii="Times New Roman" w:hAnsi="Times New Roman" w:cs="Times New Roman"/>
          <w:sz w:val="28"/>
          <w:szCs w:val="28"/>
        </w:rPr>
        <w:t xml:space="preserve"> of th</w:t>
      </w:r>
      <w:r w:rsidR="00FC582F">
        <w:rPr>
          <w:rFonts w:ascii="Times New Roman" w:hAnsi="Times New Roman" w:cs="Times New Roman"/>
          <w:sz w:val="28"/>
          <w:szCs w:val="28"/>
        </w:rPr>
        <w:t>e Petitioner and the Respondent along</w:t>
      </w:r>
      <w:r w:rsidRPr="00B046C4">
        <w:rPr>
          <w:rFonts w:ascii="Times New Roman" w:hAnsi="Times New Roman" w:cs="Times New Roman"/>
          <w:sz w:val="28"/>
          <w:szCs w:val="28"/>
        </w:rPr>
        <w:t>with material brought on record by both the sides.</w:t>
      </w:r>
    </w:p>
    <w:p w:rsidR="005956D6" w:rsidRPr="00253607" w:rsidRDefault="005956D6" w:rsidP="0078397E">
      <w:pPr>
        <w:pStyle w:val="ListParagraph"/>
        <w:numPr>
          <w:ilvl w:val="0"/>
          <w:numId w:val="2"/>
        </w:numPr>
        <w:spacing w:line="480" w:lineRule="auto"/>
        <w:ind w:left="0" w:right="-46" w:firstLine="0"/>
        <w:jc w:val="both"/>
        <w:rPr>
          <w:rFonts w:ascii="Times New Roman" w:hAnsi="Times New Roman" w:cs="Times New Roman"/>
          <w:b/>
          <w:sz w:val="28"/>
          <w:szCs w:val="28"/>
        </w:rPr>
      </w:pPr>
      <w:r w:rsidRPr="00253607">
        <w:rPr>
          <w:rFonts w:ascii="Times New Roman" w:hAnsi="Times New Roman" w:cs="Times New Roman"/>
          <w:b/>
          <w:sz w:val="28"/>
          <w:szCs w:val="28"/>
        </w:rPr>
        <w:t xml:space="preserve"> Submissions of the Petitioner:</w:t>
      </w:r>
    </w:p>
    <w:p w:rsidR="005956D6" w:rsidRDefault="005956D6" w:rsidP="0078397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The </w:t>
      </w:r>
      <w:r w:rsidR="00095441">
        <w:rPr>
          <w:rFonts w:ascii="Times New Roman" w:hAnsi="Times New Roman" w:cs="Times New Roman"/>
          <w:sz w:val="28"/>
          <w:szCs w:val="28"/>
        </w:rPr>
        <w:t>P</w:t>
      </w:r>
      <w:r>
        <w:rPr>
          <w:rFonts w:ascii="Times New Roman" w:hAnsi="Times New Roman" w:cs="Times New Roman"/>
          <w:sz w:val="28"/>
          <w:szCs w:val="28"/>
        </w:rPr>
        <w:t>etitioner</w:t>
      </w:r>
      <w:r w:rsidR="00095441">
        <w:rPr>
          <w:rFonts w:ascii="Times New Roman" w:hAnsi="Times New Roman" w:cs="Times New Roman"/>
          <w:sz w:val="28"/>
          <w:szCs w:val="28"/>
        </w:rPr>
        <w:t xml:space="preserve"> made</w:t>
      </w:r>
      <w:r w:rsidR="002203DF">
        <w:rPr>
          <w:rFonts w:ascii="Times New Roman" w:hAnsi="Times New Roman" w:cs="Times New Roman"/>
          <w:sz w:val="28"/>
          <w:szCs w:val="28"/>
        </w:rPr>
        <w:t xml:space="preserve"> the following submissions for </w:t>
      </w:r>
      <w:r>
        <w:rPr>
          <w:rFonts w:ascii="Times New Roman" w:hAnsi="Times New Roman" w:cs="Times New Roman"/>
          <w:sz w:val="28"/>
          <w:szCs w:val="28"/>
        </w:rPr>
        <w:t>consideration of this Court:</w:t>
      </w:r>
    </w:p>
    <w:p w:rsidR="00253607" w:rsidRDefault="00253607" w:rsidP="0078397E">
      <w:pPr>
        <w:pStyle w:val="ListParagraph"/>
        <w:numPr>
          <w:ilvl w:val="0"/>
          <w:numId w:val="4"/>
        </w:numPr>
        <w:spacing w:line="480" w:lineRule="auto"/>
        <w:ind w:left="142" w:right="-46" w:firstLine="0"/>
        <w:jc w:val="both"/>
        <w:rPr>
          <w:rFonts w:ascii="Times New Roman" w:hAnsi="Times New Roman" w:cs="Times New Roman"/>
          <w:sz w:val="28"/>
          <w:szCs w:val="28"/>
        </w:rPr>
      </w:pPr>
      <w:r>
        <w:rPr>
          <w:rFonts w:ascii="Times New Roman" w:hAnsi="Times New Roman" w:cs="Times New Roman"/>
          <w:sz w:val="28"/>
          <w:szCs w:val="28"/>
        </w:rPr>
        <w:t>The Petit</w:t>
      </w:r>
      <w:r w:rsidR="00A965C7">
        <w:rPr>
          <w:rFonts w:ascii="Times New Roman" w:hAnsi="Times New Roman" w:cs="Times New Roman"/>
          <w:sz w:val="28"/>
          <w:szCs w:val="28"/>
        </w:rPr>
        <w:t>ioner was having a Small Power S</w:t>
      </w:r>
      <w:r>
        <w:rPr>
          <w:rFonts w:ascii="Times New Roman" w:hAnsi="Times New Roman" w:cs="Times New Roman"/>
          <w:sz w:val="28"/>
          <w:szCs w:val="28"/>
        </w:rPr>
        <w:t>upply</w:t>
      </w:r>
      <w:r w:rsidR="00FC582F">
        <w:rPr>
          <w:rFonts w:ascii="Times New Roman" w:hAnsi="Times New Roman" w:cs="Times New Roman"/>
          <w:sz w:val="28"/>
          <w:szCs w:val="28"/>
        </w:rPr>
        <w:t xml:space="preserve"> (SP)</w:t>
      </w:r>
      <w:r>
        <w:rPr>
          <w:rFonts w:ascii="Times New Roman" w:hAnsi="Times New Roman" w:cs="Times New Roman"/>
          <w:sz w:val="28"/>
          <w:szCs w:val="28"/>
        </w:rPr>
        <w:t xml:space="preserve"> Category </w:t>
      </w:r>
    </w:p>
    <w:p w:rsidR="00253607" w:rsidRDefault="00253607" w:rsidP="0078397E">
      <w:pPr>
        <w:pStyle w:val="ListParagraph"/>
        <w:spacing w:line="480" w:lineRule="auto"/>
        <w:ind w:right="-46" w:firstLine="7"/>
        <w:jc w:val="both"/>
        <w:rPr>
          <w:rFonts w:ascii="Times New Roman" w:hAnsi="Times New Roman" w:cs="Times New Roman"/>
          <w:sz w:val="28"/>
          <w:szCs w:val="28"/>
        </w:rPr>
      </w:pPr>
      <w:r w:rsidRPr="00253607">
        <w:rPr>
          <w:rFonts w:ascii="Times New Roman" w:hAnsi="Times New Roman" w:cs="Times New Roman"/>
          <w:sz w:val="28"/>
          <w:szCs w:val="28"/>
        </w:rPr>
        <w:t xml:space="preserve">connection with </w:t>
      </w:r>
      <w:r w:rsidR="00F734B4">
        <w:rPr>
          <w:rFonts w:ascii="Times New Roman" w:hAnsi="Times New Roman" w:cs="Times New Roman"/>
          <w:sz w:val="28"/>
          <w:szCs w:val="28"/>
        </w:rPr>
        <w:t xml:space="preserve">a </w:t>
      </w:r>
      <w:r w:rsidRPr="00253607">
        <w:rPr>
          <w:rFonts w:ascii="Times New Roman" w:hAnsi="Times New Roman" w:cs="Times New Roman"/>
          <w:sz w:val="28"/>
          <w:szCs w:val="28"/>
        </w:rPr>
        <w:t>sanctioned load of 9.970 kW and con</w:t>
      </w:r>
      <w:r w:rsidR="00FC582F">
        <w:rPr>
          <w:rFonts w:ascii="Times New Roman" w:hAnsi="Times New Roman" w:cs="Times New Roman"/>
          <w:sz w:val="28"/>
          <w:szCs w:val="28"/>
        </w:rPr>
        <w:t>tract demand (CD) of 11.077 kVA for which, t</w:t>
      </w:r>
      <w:r w:rsidRPr="00253607">
        <w:rPr>
          <w:rFonts w:ascii="Times New Roman" w:hAnsi="Times New Roman" w:cs="Times New Roman"/>
          <w:sz w:val="28"/>
          <w:szCs w:val="28"/>
        </w:rPr>
        <w:t xml:space="preserve">he metering was done by providing  Three Phase Four Wire, Whole Current, 10-60A, Energy Meter. The connection was being used for </w:t>
      </w:r>
      <w:r w:rsidR="00FC582F">
        <w:rPr>
          <w:rFonts w:ascii="Times New Roman" w:hAnsi="Times New Roman" w:cs="Times New Roman"/>
          <w:sz w:val="28"/>
          <w:szCs w:val="28"/>
        </w:rPr>
        <w:t>m</w:t>
      </w:r>
      <w:r w:rsidR="00F734B4">
        <w:rPr>
          <w:rFonts w:ascii="Times New Roman" w:hAnsi="Times New Roman" w:cs="Times New Roman"/>
          <w:sz w:val="28"/>
          <w:szCs w:val="28"/>
        </w:rPr>
        <w:t xml:space="preserve">anufacturing </w:t>
      </w:r>
      <w:r w:rsidRPr="00253607">
        <w:rPr>
          <w:rFonts w:ascii="Times New Roman" w:hAnsi="Times New Roman" w:cs="Times New Roman"/>
          <w:sz w:val="28"/>
          <w:szCs w:val="28"/>
        </w:rPr>
        <w:t xml:space="preserve">Animal </w:t>
      </w:r>
      <w:r w:rsidR="00FC582F">
        <w:rPr>
          <w:rFonts w:ascii="Times New Roman" w:hAnsi="Times New Roman" w:cs="Times New Roman"/>
          <w:sz w:val="28"/>
          <w:szCs w:val="28"/>
        </w:rPr>
        <w:t>F</w:t>
      </w:r>
      <w:r w:rsidRPr="00253607">
        <w:rPr>
          <w:rFonts w:ascii="Times New Roman" w:hAnsi="Times New Roman" w:cs="Times New Roman"/>
          <w:sz w:val="28"/>
          <w:szCs w:val="28"/>
        </w:rPr>
        <w:t>eed supplements.</w:t>
      </w:r>
    </w:p>
    <w:p w:rsidR="000A4287" w:rsidRDefault="0020429C" w:rsidP="0078397E">
      <w:pPr>
        <w:pStyle w:val="ListParagraph"/>
        <w:numPr>
          <w:ilvl w:val="0"/>
          <w:numId w:val="4"/>
        </w:numPr>
        <w:spacing w:line="480" w:lineRule="auto"/>
        <w:ind w:left="0" w:right="-46" w:firstLine="0"/>
        <w:jc w:val="both"/>
        <w:rPr>
          <w:rFonts w:ascii="Times New Roman" w:hAnsi="Times New Roman" w:cs="Times New Roman"/>
          <w:sz w:val="28"/>
          <w:szCs w:val="28"/>
        </w:rPr>
      </w:pPr>
      <w:r w:rsidRPr="0020429C">
        <w:rPr>
          <w:rFonts w:ascii="Times New Roman" w:hAnsi="Times New Roman" w:cs="Times New Roman"/>
          <w:sz w:val="28"/>
          <w:szCs w:val="28"/>
        </w:rPr>
        <w:t>The Petitioner</w:t>
      </w:r>
      <w:r w:rsidR="000A4287">
        <w:rPr>
          <w:rFonts w:ascii="Times New Roman" w:hAnsi="Times New Roman" w:cs="Times New Roman"/>
          <w:sz w:val="28"/>
          <w:szCs w:val="28"/>
        </w:rPr>
        <w:t xml:space="preserve">’s </w:t>
      </w:r>
      <w:r w:rsidR="001C0D32">
        <w:rPr>
          <w:rFonts w:ascii="Times New Roman" w:hAnsi="Times New Roman" w:cs="Times New Roman"/>
          <w:sz w:val="28"/>
          <w:szCs w:val="28"/>
        </w:rPr>
        <w:t xml:space="preserve"> industry was closed due to some </w:t>
      </w:r>
      <w:r w:rsidR="000A4287">
        <w:rPr>
          <w:rFonts w:ascii="Times New Roman" w:hAnsi="Times New Roman" w:cs="Times New Roman"/>
          <w:sz w:val="28"/>
          <w:szCs w:val="28"/>
        </w:rPr>
        <w:t xml:space="preserve"> </w:t>
      </w:r>
      <w:r w:rsidR="000A4287" w:rsidRPr="000A4287">
        <w:rPr>
          <w:rFonts w:ascii="Times New Roman" w:hAnsi="Times New Roman" w:cs="Times New Roman"/>
          <w:sz w:val="28"/>
          <w:szCs w:val="28"/>
        </w:rPr>
        <w:t>issues</w:t>
      </w:r>
      <w:r w:rsidR="001C0D32" w:rsidRPr="000A4287">
        <w:rPr>
          <w:rFonts w:ascii="Times New Roman" w:hAnsi="Times New Roman" w:cs="Times New Roman"/>
          <w:sz w:val="28"/>
          <w:szCs w:val="28"/>
        </w:rPr>
        <w:t xml:space="preserve"> </w:t>
      </w:r>
      <w:r w:rsidR="003B5B9E">
        <w:rPr>
          <w:rFonts w:ascii="Times New Roman" w:hAnsi="Times New Roman" w:cs="Times New Roman"/>
          <w:sz w:val="28"/>
          <w:szCs w:val="28"/>
        </w:rPr>
        <w:t xml:space="preserve">as a result of </w:t>
      </w:r>
      <w:r w:rsidR="000A4287">
        <w:rPr>
          <w:rFonts w:ascii="Times New Roman" w:hAnsi="Times New Roman" w:cs="Times New Roman"/>
          <w:sz w:val="28"/>
          <w:szCs w:val="28"/>
        </w:rPr>
        <w:t xml:space="preserve"> </w:t>
      </w:r>
    </w:p>
    <w:p w:rsidR="0020429C" w:rsidRPr="000A4287" w:rsidRDefault="000A4287" w:rsidP="0078397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which, it </w:t>
      </w:r>
      <w:r w:rsidR="001C0D32" w:rsidRPr="000A4287">
        <w:rPr>
          <w:rFonts w:ascii="Times New Roman" w:hAnsi="Times New Roman" w:cs="Times New Roman"/>
          <w:sz w:val="28"/>
          <w:szCs w:val="28"/>
        </w:rPr>
        <w:t>could not make the payment of electricity bills. Accordingly</w:t>
      </w:r>
      <w:r w:rsidR="003B5B9E">
        <w:rPr>
          <w:rFonts w:ascii="Times New Roman" w:hAnsi="Times New Roman" w:cs="Times New Roman"/>
          <w:sz w:val="28"/>
          <w:szCs w:val="28"/>
        </w:rPr>
        <w:t>,</w:t>
      </w:r>
      <w:r w:rsidR="001C0D32" w:rsidRPr="000A4287">
        <w:rPr>
          <w:rFonts w:ascii="Times New Roman" w:hAnsi="Times New Roman" w:cs="Times New Roman"/>
          <w:sz w:val="28"/>
          <w:szCs w:val="28"/>
        </w:rPr>
        <w:t xml:space="preserve"> without informing the consumer, the officials of </w:t>
      </w:r>
      <w:r w:rsidR="00095441">
        <w:rPr>
          <w:rFonts w:ascii="Times New Roman" w:hAnsi="Times New Roman" w:cs="Times New Roman"/>
          <w:sz w:val="28"/>
          <w:szCs w:val="28"/>
        </w:rPr>
        <w:t xml:space="preserve">the </w:t>
      </w:r>
      <w:r w:rsidR="001C0D32" w:rsidRPr="000A4287">
        <w:rPr>
          <w:rFonts w:ascii="Times New Roman" w:hAnsi="Times New Roman" w:cs="Times New Roman"/>
          <w:sz w:val="28"/>
          <w:szCs w:val="28"/>
        </w:rPr>
        <w:t xml:space="preserve">Electricity </w:t>
      </w:r>
      <w:r w:rsidR="001C0D32" w:rsidRPr="000A4287">
        <w:rPr>
          <w:rFonts w:ascii="Times New Roman" w:hAnsi="Times New Roman" w:cs="Times New Roman"/>
          <w:sz w:val="28"/>
          <w:szCs w:val="28"/>
        </w:rPr>
        <w:lastRenderedPageBreak/>
        <w:t xml:space="preserve">Department disconnected </w:t>
      </w:r>
      <w:r>
        <w:rPr>
          <w:rFonts w:ascii="Times New Roman" w:hAnsi="Times New Roman" w:cs="Times New Roman"/>
          <w:sz w:val="28"/>
          <w:szCs w:val="28"/>
        </w:rPr>
        <w:t xml:space="preserve">its </w:t>
      </w:r>
      <w:r w:rsidR="001C0D32" w:rsidRPr="000A4287">
        <w:rPr>
          <w:rFonts w:ascii="Times New Roman" w:hAnsi="Times New Roman" w:cs="Times New Roman"/>
          <w:sz w:val="28"/>
          <w:szCs w:val="28"/>
        </w:rPr>
        <w:t xml:space="preserve">electricity connection and removed the </w:t>
      </w:r>
      <w:r>
        <w:rPr>
          <w:rFonts w:ascii="Times New Roman" w:hAnsi="Times New Roman" w:cs="Times New Roman"/>
          <w:sz w:val="28"/>
          <w:szCs w:val="28"/>
        </w:rPr>
        <w:t xml:space="preserve"> Energy M</w:t>
      </w:r>
      <w:r w:rsidR="001C0D32" w:rsidRPr="000A4287">
        <w:rPr>
          <w:rFonts w:ascii="Times New Roman" w:hAnsi="Times New Roman" w:cs="Times New Roman"/>
          <w:sz w:val="28"/>
          <w:szCs w:val="28"/>
        </w:rPr>
        <w:t>eter</w:t>
      </w:r>
      <w:r>
        <w:rPr>
          <w:rFonts w:ascii="Times New Roman" w:hAnsi="Times New Roman" w:cs="Times New Roman"/>
          <w:sz w:val="28"/>
          <w:szCs w:val="28"/>
        </w:rPr>
        <w:t xml:space="preserve"> on</w:t>
      </w:r>
      <w:r w:rsidR="001C0D32" w:rsidRPr="000A4287">
        <w:rPr>
          <w:rFonts w:ascii="Times New Roman" w:hAnsi="Times New Roman" w:cs="Times New Roman"/>
          <w:sz w:val="28"/>
          <w:szCs w:val="28"/>
        </w:rPr>
        <w:t xml:space="preserve"> their own without</w:t>
      </w:r>
      <w:r>
        <w:rPr>
          <w:rFonts w:ascii="Times New Roman" w:hAnsi="Times New Roman" w:cs="Times New Roman"/>
          <w:sz w:val="28"/>
          <w:szCs w:val="28"/>
        </w:rPr>
        <w:t xml:space="preserve"> the consent of the</w:t>
      </w:r>
      <w:r w:rsidR="001C0D32" w:rsidRPr="000A4287">
        <w:rPr>
          <w:rFonts w:ascii="Times New Roman" w:hAnsi="Times New Roman" w:cs="Times New Roman"/>
          <w:sz w:val="28"/>
          <w:szCs w:val="28"/>
        </w:rPr>
        <w:t xml:space="preserve"> consumer</w:t>
      </w:r>
      <w:r>
        <w:rPr>
          <w:rFonts w:ascii="Times New Roman" w:hAnsi="Times New Roman" w:cs="Times New Roman"/>
          <w:sz w:val="28"/>
          <w:szCs w:val="28"/>
        </w:rPr>
        <w:t xml:space="preserve"> </w:t>
      </w:r>
      <w:r w:rsidR="001C0D32" w:rsidRPr="000A4287">
        <w:rPr>
          <w:rFonts w:ascii="Times New Roman" w:hAnsi="Times New Roman" w:cs="Times New Roman"/>
          <w:sz w:val="28"/>
          <w:szCs w:val="28"/>
        </w:rPr>
        <w:t xml:space="preserve">and without </w:t>
      </w:r>
      <w:r w:rsidR="003B5B9E">
        <w:rPr>
          <w:rFonts w:ascii="Times New Roman" w:hAnsi="Times New Roman" w:cs="Times New Roman"/>
          <w:sz w:val="28"/>
          <w:szCs w:val="28"/>
        </w:rPr>
        <w:t>issuing any prior Notice to it</w:t>
      </w:r>
      <w:r w:rsidR="001C0D32" w:rsidRPr="000A4287">
        <w:rPr>
          <w:rFonts w:ascii="Times New Roman" w:hAnsi="Times New Roman" w:cs="Times New Roman"/>
          <w:sz w:val="28"/>
          <w:szCs w:val="28"/>
        </w:rPr>
        <w:t>. W</w:t>
      </w:r>
      <w:r w:rsidR="004F6EB9" w:rsidRPr="000A4287">
        <w:rPr>
          <w:rFonts w:ascii="Times New Roman" w:hAnsi="Times New Roman" w:cs="Times New Roman"/>
          <w:sz w:val="28"/>
          <w:szCs w:val="28"/>
        </w:rPr>
        <w:t>hen the Petitioner wa</w:t>
      </w:r>
      <w:r w:rsidR="001C0D32" w:rsidRPr="000A4287">
        <w:rPr>
          <w:rFonts w:ascii="Times New Roman" w:hAnsi="Times New Roman" w:cs="Times New Roman"/>
          <w:sz w:val="28"/>
          <w:szCs w:val="28"/>
        </w:rPr>
        <w:t xml:space="preserve">s </w:t>
      </w:r>
      <w:r w:rsidR="004F6EB9" w:rsidRPr="000A4287">
        <w:rPr>
          <w:rFonts w:ascii="Times New Roman" w:hAnsi="Times New Roman" w:cs="Times New Roman"/>
          <w:sz w:val="28"/>
          <w:szCs w:val="28"/>
        </w:rPr>
        <w:t xml:space="preserve">also </w:t>
      </w:r>
      <w:r w:rsidR="001C0D32" w:rsidRPr="000A4287">
        <w:rPr>
          <w:rFonts w:ascii="Times New Roman" w:hAnsi="Times New Roman" w:cs="Times New Roman"/>
          <w:sz w:val="28"/>
          <w:szCs w:val="28"/>
        </w:rPr>
        <w:t>re</w:t>
      </w:r>
      <w:r w:rsidR="004F6EB9" w:rsidRPr="000A4287">
        <w:rPr>
          <w:rFonts w:ascii="Times New Roman" w:hAnsi="Times New Roman" w:cs="Times New Roman"/>
          <w:sz w:val="28"/>
          <w:szCs w:val="28"/>
        </w:rPr>
        <w:t>ady to make the payment as per reading of</w:t>
      </w:r>
      <w:r w:rsidR="001C0D32" w:rsidRPr="000A4287">
        <w:rPr>
          <w:rFonts w:ascii="Times New Roman" w:hAnsi="Times New Roman" w:cs="Times New Roman"/>
          <w:sz w:val="28"/>
          <w:szCs w:val="28"/>
        </w:rPr>
        <w:t xml:space="preserve"> </w:t>
      </w:r>
      <w:r w:rsidR="00CE6938">
        <w:rPr>
          <w:rFonts w:ascii="Times New Roman" w:hAnsi="Times New Roman" w:cs="Times New Roman"/>
          <w:sz w:val="28"/>
          <w:szCs w:val="28"/>
        </w:rPr>
        <w:t xml:space="preserve">the Energy </w:t>
      </w:r>
      <w:r w:rsidR="003B5B9E">
        <w:rPr>
          <w:rFonts w:ascii="Times New Roman" w:hAnsi="Times New Roman" w:cs="Times New Roman"/>
          <w:sz w:val="28"/>
          <w:szCs w:val="28"/>
        </w:rPr>
        <w:t>Meter, the Respondent</w:t>
      </w:r>
      <w:r w:rsidR="001C0D32" w:rsidRPr="000A4287">
        <w:rPr>
          <w:rFonts w:ascii="Times New Roman" w:hAnsi="Times New Roman" w:cs="Times New Roman"/>
          <w:sz w:val="28"/>
          <w:szCs w:val="28"/>
        </w:rPr>
        <w:t xml:space="preserve"> was not ready to listen </w:t>
      </w:r>
      <w:r w:rsidR="00095441">
        <w:rPr>
          <w:rFonts w:ascii="Times New Roman" w:hAnsi="Times New Roman" w:cs="Times New Roman"/>
          <w:sz w:val="28"/>
          <w:szCs w:val="28"/>
        </w:rPr>
        <w:t xml:space="preserve">to its (Petitioner’s) </w:t>
      </w:r>
      <w:r w:rsidR="004F6EB9" w:rsidRPr="000A4287">
        <w:rPr>
          <w:rFonts w:ascii="Times New Roman" w:hAnsi="Times New Roman" w:cs="Times New Roman"/>
          <w:sz w:val="28"/>
          <w:szCs w:val="28"/>
        </w:rPr>
        <w:t>view.</w:t>
      </w:r>
    </w:p>
    <w:p w:rsidR="00CE6938" w:rsidRDefault="004F6EB9" w:rsidP="0078397E">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Pr="004F6EB9">
        <w:rPr>
          <w:rFonts w:ascii="Times New Roman" w:hAnsi="Times New Roman" w:cs="Times New Roman"/>
          <w:sz w:val="28"/>
          <w:szCs w:val="28"/>
        </w:rPr>
        <w:t>P</w:t>
      </w:r>
      <w:r>
        <w:rPr>
          <w:rFonts w:ascii="Times New Roman" w:hAnsi="Times New Roman" w:cs="Times New Roman"/>
          <w:sz w:val="28"/>
          <w:szCs w:val="28"/>
        </w:rPr>
        <w:t>SPCL</w:t>
      </w:r>
      <w:r w:rsidR="00CE6938">
        <w:rPr>
          <w:rFonts w:ascii="Times New Roman" w:hAnsi="Times New Roman" w:cs="Times New Roman"/>
          <w:sz w:val="28"/>
          <w:szCs w:val="28"/>
        </w:rPr>
        <w:t xml:space="preserve"> had made</w:t>
      </w:r>
      <w:r w:rsidR="003B5B9E">
        <w:rPr>
          <w:rFonts w:ascii="Times New Roman" w:hAnsi="Times New Roman" w:cs="Times New Roman"/>
          <w:sz w:val="28"/>
          <w:szCs w:val="28"/>
        </w:rPr>
        <w:t xml:space="preserve"> an excuse</w:t>
      </w:r>
      <w:r w:rsidRPr="004F6EB9">
        <w:rPr>
          <w:rFonts w:ascii="Times New Roman" w:hAnsi="Times New Roman" w:cs="Times New Roman"/>
          <w:sz w:val="28"/>
          <w:szCs w:val="28"/>
        </w:rPr>
        <w:t xml:space="preserve"> that</w:t>
      </w:r>
      <w:r w:rsidR="00CE6938">
        <w:rPr>
          <w:rFonts w:ascii="Times New Roman" w:hAnsi="Times New Roman" w:cs="Times New Roman"/>
          <w:sz w:val="28"/>
          <w:szCs w:val="28"/>
        </w:rPr>
        <w:t xml:space="preserve"> the Energy </w:t>
      </w:r>
      <w:r>
        <w:rPr>
          <w:rFonts w:ascii="Times New Roman" w:hAnsi="Times New Roman" w:cs="Times New Roman"/>
          <w:sz w:val="28"/>
          <w:szCs w:val="28"/>
        </w:rPr>
        <w:t>M</w:t>
      </w:r>
      <w:r w:rsidRPr="004F6EB9">
        <w:rPr>
          <w:rFonts w:ascii="Times New Roman" w:hAnsi="Times New Roman" w:cs="Times New Roman"/>
          <w:sz w:val="28"/>
          <w:szCs w:val="28"/>
        </w:rPr>
        <w:t>eter was never</w:t>
      </w:r>
    </w:p>
    <w:p w:rsidR="004F6EB9" w:rsidRPr="00CE6938" w:rsidRDefault="004F6EB9" w:rsidP="0078397E">
      <w:pPr>
        <w:pStyle w:val="ListParagraph"/>
        <w:spacing w:line="480" w:lineRule="auto"/>
        <w:ind w:right="-46" w:firstLine="75"/>
        <w:jc w:val="both"/>
        <w:rPr>
          <w:rFonts w:ascii="Times New Roman" w:hAnsi="Times New Roman" w:cs="Times New Roman"/>
          <w:sz w:val="28"/>
          <w:szCs w:val="28"/>
        </w:rPr>
      </w:pPr>
      <w:r w:rsidRPr="004F6EB9">
        <w:rPr>
          <w:rFonts w:ascii="Times New Roman" w:hAnsi="Times New Roman" w:cs="Times New Roman"/>
          <w:sz w:val="28"/>
          <w:szCs w:val="28"/>
        </w:rPr>
        <w:t xml:space="preserve">removed by </w:t>
      </w:r>
      <w:r w:rsidRPr="00CE6938">
        <w:rPr>
          <w:rFonts w:ascii="Times New Roman" w:hAnsi="Times New Roman" w:cs="Times New Roman"/>
          <w:sz w:val="28"/>
          <w:szCs w:val="28"/>
        </w:rPr>
        <w:t>the department and</w:t>
      </w:r>
      <w:r w:rsidR="00CE6938">
        <w:rPr>
          <w:rFonts w:ascii="Times New Roman" w:hAnsi="Times New Roman" w:cs="Times New Roman"/>
          <w:sz w:val="28"/>
          <w:szCs w:val="28"/>
        </w:rPr>
        <w:t xml:space="preserve"> false</w:t>
      </w:r>
      <w:r w:rsidR="001D407A">
        <w:rPr>
          <w:rFonts w:ascii="Times New Roman" w:hAnsi="Times New Roman" w:cs="Times New Roman"/>
          <w:sz w:val="28"/>
          <w:szCs w:val="28"/>
        </w:rPr>
        <w:t>ly</w:t>
      </w:r>
      <w:r w:rsidR="00F14691">
        <w:rPr>
          <w:rFonts w:ascii="Times New Roman" w:hAnsi="Times New Roman" w:cs="Times New Roman"/>
          <w:sz w:val="28"/>
          <w:szCs w:val="28"/>
        </w:rPr>
        <w:t xml:space="preserve"> </w:t>
      </w:r>
      <w:r w:rsidR="001D407A">
        <w:rPr>
          <w:rFonts w:ascii="Times New Roman" w:hAnsi="Times New Roman" w:cs="Times New Roman"/>
          <w:sz w:val="28"/>
          <w:szCs w:val="28"/>
        </w:rPr>
        <w:t>stated</w:t>
      </w:r>
      <w:r w:rsidR="003B5B9E">
        <w:rPr>
          <w:rFonts w:ascii="Times New Roman" w:hAnsi="Times New Roman" w:cs="Times New Roman"/>
          <w:sz w:val="28"/>
          <w:szCs w:val="28"/>
        </w:rPr>
        <w:t xml:space="preserve"> </w:t>
      </w:r>
      <w:r w:rsidR="00CE6938">
        <w:rPr>
          <w:rFonts w:ascii="Times New Roman" w:hAnsi="Times New Roman" w:cs="Times New Roman"/>
          <w:sz w:val="28"/>
          <w:szCs w:val="28"/>
        </w:rPr>
        <w:t>that</w:t>
      </w:r>
      <w:r w:rsidRPr="00CE6938">
        <w:rPr>
          <w:rFonts w:ascii="Times New Roman" w:hAnsi="Times New Roman" w:cs="Times New Roman"/>
          <w:sz w:val="28"/>
          <w:szCs w:val="28"/>
        </w:rPr>
        <w:t xml:space="preserve"> the </w:t>
      </w:r>
      <w:r w:rsidR="00CE6938">
        <w:rPr>
          <w:rFonts w:ascii="Times New Roman" w:hAnsi="Times New Roman" w:cs="Times New Roman"/>
          <w:sz w:val="28"/>
          <w:szCs w:val="28"/>
        </w:rPr>
        <w:t xml:space="preserve"> Energy </w:t>
      </w:r>
      <w:r w:rsidRPr="00CE6938">
        <w:rPr>
          <w:rFonts w:ascii="Times New Roman" w:hAnsi="Times New Roman" w:cs="Times New Roman"/>
          <w:sz w:val="28"/>
          <w:szCs w:val="28"/>
        </w:rPr>
        <w:t>Meter was not found at th</w:t>
      </w:r>
      <w:r w:rsidR="001D407A">
        <w:rPr>
          <w:rFonts w:ascii="Times New Roman" w:hAnsi="Times New Roman" w:cs="Times New Roman"/>
          <w:sz w:val="28"/>
          <w:szCs w:val="28"/>
        </w:rPr>
        <w:t xml:space="preserve">e spot </w:t>
      </w:r>
      <w:r w:rsidR="00095441">
        <w:rPr>
          <w:rFonts w:ascii="Times New Roman" w:hAnsi="Times New Roman" w:cs="Times New Roman"/>
          <w:sz w:val="28"/>
          <w:szCs w:val="28"/>
        </w:rPr>
        <w:t>at the time of checking dated 06</w:t>
      </w:r>
      <w:r w:rsidR="001D407A">
        <w:rPr>
          <w:rFonts w:ascii="Times New Roman" w:hAnsi="Times New Roman" w:cs="Times New Roman"/>
          <w:sz w:val="28"/>
          <w:szCs w:val="28"/>
        </w:rPr>
        <w:t>.12.2018</w:t>
      </w:r>
      <w:r w:rsidRPr="00CE6938">
        <w:rPr>
          <w:rFonts w:ascii="Times New Roman" w:hAnsi="Times New Roman" w:cs="Times New Roman"/>
          <w:sz w:val="28"/>
          <w:szCs w:val="28"/>
        </w:rPr>
        <w:t xml:space="preserve">. A huge amount was calculated by the department amounting to Rs 1,19,474/-, which the Petitioner </w:t>
      </w:r>
      <w:r w:rsidR="00CE6938">
        <w:rPr>
          <w:rFonts w:ascii="Times New Roman" w:hAnsi="Times New Roman" w:cs="Times New Roman"/>
          <w:sz w:val="28"/>
          <w:szCs w:val="28"/>
        </w:rPr>
        <w:t xml:space="preserve">was </w:t>
      </w:r>
      <w:r w:rsidRPr="00CE6938">
        <w:rPr>
          <w:rFonts w:ascii="Times New Roman" w:hAnsi="Times New Roman" w:cs="Times New Roman"/>
          <w:sz w:val="28"/>
          <w:szCs w:val="28"/>
        </w:rPr>
        <w:t>unable to pay.</w:t>
      </w:r>
    </w:p>
    <w:p w:rsidR="00D71A66" w:rsidRDefault="00D71A66" w:rsidP="0078397E">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T</w:t>
      </w:r>
      <w:r w:rsidR="00F15573">
        <w:rPr>
          <w:rFonts w:ascii="Times New Roman" w:hAnsi="Times New Roman" w:cs="Times New Roman"/>
          <w:sz w:val="28"/>
          <w:szCs w:val="28"/>
        </w:rPr>
        <w:t xml:space="preserve">he Petitioner approached the CGRF, Ludhiana for </w:t>
      </w:r>
      <w:r w:rsidR="00F15573" w:rsidRPr="00D71A66">
        <w:rPr>
          <w:rFonts w:ascii="Times New Roman" w:hAnsi="Times New Roman" w:cs="Times New Roman"/>
          <w:sz w:val="28"/>
          <w:szCs w:val="28"/>
        </w:rPr>
        <w:t xml:space="preserve">Registration of </w:t>
      </w:r>
    </w:p>
    <w:p w:rsidR="00AB314D" w:rsidRPr="00D71A66" w:rsidRDefault="00F15573" w:rsidP="0078397E">
      <w:pPr>
        <w:pStyle w:val="ListParagraph"/>
        <w:spacing w:line="480" w:lineRule="auto"/>
        <w:ind w:right="-46"/>
        <w:jc w:val="both"/>
        <w:rPr>
          <w:rFonts w:ascii="Times New Roman" w:hAnsi="Times New Roman" w:cs="Times New Roman"/>
          <w:sz w:val="28"/>
          <w:szCs w:val="28"/>
        </w:rPr>
      </w:pPr>
      <w:r w:rsidRPr="00D71A66">
        <w:rPr>
          <w:rFonts w:ascii="Times New Roman" w:hAnsi="Times New Roman" w:cs="Times New Roman"/>
          <w:sz w:val="28"/>
          <w:szCs w:val="28"/>
        </w:rPr>
        <w:t xml:space="preserve">case and also deposited an amount of Rs 1,19,474/- </w:t>
      </w:r>
      <w:r w:rsidR="005E5981">
        <w:rPr>
          <w:rFonts w:ascii="Times New Roman" w:hAnsi="Times New Roman" w:cs="Times New Roman"/>
          <w:sz w:val="28"/>
          <w:szCs w:val="28"/>
        </w:rPr>
        <w:t>a</w:t>
      </w:r>
      <w:r w:rsidRPr="00D71A66">
        <w:rPr>
          <w:rFonts w:ascii="Times New Roman" w:hAnsi="Times New Roman" w:cs="Times New Roman"/>
          <w:sz w:val="28"/>
          <w:szCs w:val="28"/>
        </w:rPr>
        <w:t xml:space="preserve">nd 20% of the </w:t>
      </w:r>
      <w:r w:rsidR="0004128A">
        <w:rPr>
          <w:rFonts w:ascii="Times New Roman" w:hAnsi="Times New Roman" w:cs="Times New Roman"/>
          <w:sz w:val="28"/>
          <w:szCs w:val="28"/>
        </w:rPr>
        <w:t>MMC from November 2016 to</w:t>
      </w:r>
      <w:r w:rsidR="005E5981">
        <w:rPr>
          <w:rFonts w:ascii="Times New Roman" w:hAnsi="Times New Roman" w:cs="Times New Roman"/>
          <w:sz w:val="28"/>
          <w:szCs w:val="28"/>
        </w:rPr>
        <w:t xml:space="preserve"> June 2019</w:t>
      </w:r>
      <w:r w:rsidRPr="00D71A66">
        <w:rPr>
          <w:rFonts w:ascii="Times New Roman" w:hAnsi="Times New Roman" w:cs="Times New Roman"/>
          <w:sz w:val="28"/>
          <w:szCs w:val="28"/>
        </w:rPr>
        <w:t>.</w:t>
      </w:r>
    </w:p>
    <w:p w:rsidR="003D319F" w:rsidRDefault="00C66E86" w:rsidP="0078397E">
      <w:pPr>
        <w:pStyle w:val="ListParagraph"/>
        <w:numPr>
          <w:ilvl w:val="0"/>
          <w:numId w:val="4"/>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While deciding the case, </w:t>
      </w:r>
      <w:r w:rsidR="00361CDA">
        <w:rPr>
          <w:rFonts w:ascii="Times New Roman" w:hAnsi="Times New Roman" w:cs="Times New Roman"/>
          <w:sz w:val="28"/>
          <w:szCs w:val="28"/>
        </w:rPr>
        <w:t xml:space="preserve">CGRF, Ludhiana, </w:t>
      </w:r>
      <w:r>
        <w:rPr>
          <w:rFonts w:ascii="Times New Roman" w:hAnsi="Times New Roman" w:cs="Times New Roman"/>
          <w:sz w:val="28"/>
          <w:szCs w:val="28"/>
        </w:rPr>
        <w:t xml:space="preserve">did not give any </w:t>
      </w:r>
      <w:r w:rsidR="00361CDA">
        <w:rPr>
          <w:rFonts w:ascii="Times New Roman" w:hAnsi="Times New Roman" w:cs="Times New Roman"/>
          <w:sz w:val="28"/>
          <w:szCs w:val="28"/>
        </w:rPr>
        <w:t xml:space="preserve">finding and simply passed the orders by </w:t>
      </w:r>
      <w:r w:rsidR="003D319F">
        <w:rPr>
          <w:rFonts w:ascii="Times New Roman" w:hAnsi="Times New Roman" w:cs="Times New Roman"/>
          <w:sz w:val="28"/>
          <w:szCs w:val="28"/>
        </w:rPr>
        <w:t>assuming</w:t>
      </w:r>
      <w:r w:rsidR="00361CDA">
        <w:rPr>
          <w:rFonts w:ascii="Times New Roman" w:hAnsi="Times New Roman" w:cs="Times New Roman"/>
          <w:sz w:val="28"/>
          <w:szCs w:val="28"/>
        </w:rPr>
        <w:t xml:space="preserve"> the </w:t>
      </w:r>
      <w:r w:rsidR="003D319F">
        <w:rPr>
          <w:rFonts w:ascii="Times New Roman" w:hAnsi="Times New Roman" w:cs="Times New Roman"/>
          <w:sz w:val="28"/>
          <w:szCs w:val="28"/>
        </w:rPr>
        <w:t>contentions</w:t>
      </w:r>
      <w:r w:rsidR="00361CDA">
        <w:rPr>
          <w:rFonts w:ascii="Times New Roman" w:hAnsi="Times New Roman" w:cs="Times New Roman"/>
          <w:sz w:val="28"/>
          <w:szCs w:val="28"/>
        </w:rPr>
        <w:t xml:space="preserve"> of the Respondent as true. The contentions of the </w:t>
      </w:r>
      <w:r>
        <w:rPr>
          <w:rFonts w:ascii="Times New Roman" w:hAnsi="Times New Roman" w:cs="Times New Roman"/>
          <w:sz w:val="28"/>
          <w:szCs w:val="28"/>
        </w:rPr>
        <w:t xml:space="preserve">Petitioner were </w:t>
      </w:r>
      <w:r w:rsidR="003D319F">
        <w:rPr>
          <w:rFonts w:ascii="Times New Roman" w:hAnsi="Times New Roman" w:cs="Times New Roman"/>
          <w:sz w:val="28"/>
          <w:szCs w:val="28"/>
        </w:rPr>
        <w:t xml:space="preserve">mentioned in the order but </w:t>
      </w:r>
      <w:r>
        <w:rPr>
          <w:rFonts w:ascii="Times New Roman" w:hAnsi="Times New Roman" w:cs="Times New Roman"/>
          <w:sz w:val="28"/>
          <w:szCs w:val="28"/>
        </w:rPr>
        <w:t xml:space="preserve">were </w:t>
      </w:r>
      <w:r w:rsidR="003D319F">
        <w:rPr>
          <w:rFonts w:ascii="Times New Roman" w:hAnsi="Times New Roman" w:cs="Times New Roman"/>
          <w:sz w:val="28"/>
          <w:szCs w:val="28"/>
        </w:rPr>
        <w:t>not discussed by the Forum at all.</w:t>
      </w:r>
    </w:p>
    <w:p w:rsidR="007D26D6" w:rsidRDefault="007B6AC9" w:rsidP="0078397E">
      <w:pPr>
        <w:pStyle w:val="ListParagraph"/>
        <w:numPr>
          <w:ilvl w:val="0"/>
          <w:numId w:val="4"/>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The Forum had not taken in</w:t>
      </w:r>
      <w:r w:rsidR="007D26D6">
        <w:rPr>
          <w:rFonts w:ascii="Times New Roman" w:hAnsi="Times New Roman" w:cs="Times New Roman"/>
          <w:sz w:val="28"/>
          <w:szCs w:val="28"/>
        </w:rPr>
        <w:t xml:space="preserve"> notice</w:t>
      </w:r>
      <w:r>
        <w:rPr>
          <w:rFonts w:ascii="Times New Roman" w:hAnsi="Times New Roman" w:cs="Times New Roman"/>
          <w:sz w:val="28"/>
          <w:szCs w:val="28"/>
        </w:rPr>
        <w:t xml:space="preserve"> </w:t>
      </w:r>
      <w:r w:rsidR="00F14691">
        <w:rPr>
          <w:rFonts w:ascii="Times New Roman" w:hAnsi="Times New Roman" w:cs="Times New Roman"/>
          <w:sz w:val="28"/>
          <w:szCs w:val="28"/>
        </w:rPr>
        <w:t>of the</w:t>
      </w:r>
      <w:r w:rsidR="007D26D6">
        <w:rPr>
          <w:rFonts w:ascii="Times New Roman" w:hAnsi="Times New Roman" w:cs="Times New Roman"/>
          <w:sz w:val="28"/>
          <w:szCs w:val="28"/>
        </w:rPr>
        <w:t xml:space="preserve"> date of lodging of the </w:t>
      </w:r>
      <w:r w:rsidR="0004128A">
        <w:rPr>
          <w:rFonts w:ascii="Times New Roman" w:hAnsi="Times New Roman" w:cs="Times New Roman"/>
          <w:sz w:val="28"/>
          <w:szCs w:val="28"/>
        </w:rPr>
        <w:t>FIR/</w:t>
      </w:r>
      <w:r w:rsidR="007D26D6">
        <w:rPr>
          <w:rFonts w:ascii="Times New Roman" w:hAnsi="Times New Roman" w:cs="Times New Roman"/>
          <w:sz w:val="28"/>
          <w:szCs w:val="28"/>
        </w:rPr>
        <w:t xml:space="preserve">DDR by the PSPCL. The DDR was never lodged. Moreover, </w:t>
      </w:r>
      <w:r w:rsidR="0004128A">
        <w:rPr>
          <w:rFonts w:ascii="Times New Roman" w:hAnsi="Times New Roman" w:cs="Times New Roman"/>
          <w:sz w:val="28"/>
          <w:szCs w:val="28"/>
        </w:rPr>
        <w:t>The Forum ordered to recover MMC</w:t>
      </w:r>
      <w:r w:rsidR="00F54E45">
        <w:rPr>
          <w:rFonts w:ascii="Times New Roman" w:hAnsi="Times New Roman" w:cs="Times New Roman"/>
          <w:sz w:val="28"/>
          <w:szCs w:val="28"/>
        </w:rPr>
        <w:t xml:space="preserve">, </w:t>
      </w:r>
      <w:r w:rsidR="007D26D6">
        <w:rPr>
          <w:rFonts w:ascii="Times New Roman" w:hAnsi="Times New Roman" w:cs="Times New Roman"/>
          <w:sz w:val="28"/>
          <w:szCs w:val="28"/>
        </w:rPr>
        <w:t xml:space="preserve">as per the </w:t>
      </w:r>
      <w:r>
        <w:rPr>
          <w:rFonts w:ascii="Times New Roman" w:hAnsi="Times New Roman" w:cs="Times New Roman"/>
          <w:sz w:val="28"/>
          <w:szCs w:val="28"/>
        </w:rPr>
        <w:t>submissions of</w:t>
      </w:r>
      <w:r w:rsidR="006034D8">
        <w:rPr>
          <w:rFonts w:ascii="Times New Roman" w:hAnsi="Times New Roman" w:cs="Times New Roman"/>
          <w:sz w:val="28"/>
          <w:szCs w:val="28"/>
        </w:rPr>
        <w:t xml:space="preserve"> the</w:t>
      </w:r>
      <w:r>
        <w:rPr>
          <w:rFonts w:ascii="Times New Roman" w:hAnsi="Times New Roman" w:cs="Times New Roman"/>
          <w:sz w:val="28"/>
          <w:szCs w:val="28"/>
        </w:rPr>
        <w:t xml:space="preserve"> PSPCL itself and without considering that the Energy M</w:t>
      </w:r>
      <w:r w:rsidR="007D26D6">
        <w:rPr>
          <w:rFonts w:ascii="Times New Roman" w:hAnsi="Times New Roman" w:cs="Times New Roman"/>
          <w:sz w:val="28"/>
          <w:szCs w:val="28"/>
        </w:rPr>
        <w:t>eter was not</w:t>
      </w:r>
      <w:r w:rsidR="006034D8" w:rsidRPr="006034D8">
        <w:rPr>
          <w:rFonts w:ascii="Times New Roman" w:hAnsi="Times New Roman" w:cs="Times New Roman"/>
          <w:sz w:val="28"/>
          <w:szCs w:val="28"/>
        </w:rPr>
        <w:t xml:space="preserve"> </w:t>
      </w:r>
      <w:r w:rsidR="006034D8">
        <w:rPr>
          <w:rFonts w:ascii="Times New Roman" w:hAnsi="Times New Roman" w:cs="Times New Roman"/>
          <w:sz w:val="28"/>
          <w:szCs w:val="28"/>
        </w:rPr>
        <w:t>available</w:t>
      </w:r>
      <w:r w:rsidR="007D26D6">
        <w:rPr>
          <w:rFonts w:ascii="Times New Roman" w:hAnsi="Times New Roman" w:cs="Times New Roman"/>
          <w:sz w:val="28"/>
          <w:szCs w:val="28"/>
        </w:rPr>
        <w:t xml:space="preserve"> there on </w:t>
      </w:r>
      <w:r w:rsidR="006034D8">
        <w:rPr>
          <w:rFonts w:ascii="Times New Roman" w:hAnsi="Times New Roman" w:cs="Times New Roman"/>
          <w:sz w:val="28"/>
          <w:szCs w:val="28"/>
        </w:rPr>
        <w:t xml:space="preserve">the spot </w:t>
      </w:r>
      <w:r w:rsidR="00095441">
        <w:rPr>
          <w:rFonts w:ascii="Times New Roman" w:hAnsi="Times New Roman" w:cs="Times New Roman"/>
          <w:sz w:val="28"/>
          <w:szCs w:val="28"/>
        </w:rPr>
        <w:t>at the time of checking dated 06</w:t>
      </w:r>
      <w:r w:rsidR="006034D8">
        <w:rPr>
          <w:rFonts w:ascii="Times New Roman" w:hAnsi="Times New Roman" w:cs="Times New Roman"/>
          <w:sz w:val="28"/>
          <w:szCs w:val="28"/>
        </w:rPr>
        <w:t>.12.2018.</w:t>
      </w:r>
      <w:r w:rsidR="007D26D6">
        <w:rPr>
          <w:rFonts w:ascii="Times New Roman" w:hAnsi="Times New Roman" w:cs="Times New Roman"/>
          <w:sz w:val="28"/>
          <w:szCs w:val="28"/>
        </w:rPr>
        <w:t xml:space="preserve">If the </w:t>
      </w:r>
      <w:r>
        <w:rPr>
          <w:rFonts w:ascii="Times New Roman" w:hAnsi="Times New Roman" w:cs="Times New Roman"/>
          <w:sz w:val="28"/>
          <w:szCs w:val="28"/>
        </w:rPr>
        <w:lastRenderedPageBreak/>
        <w:t>Energy M</w:t>
      </w:r>
      <w:r w:rsidR="007D26D6">
        <w:rPr>
          <w:rFonts w:ascii="Times New Roman" w:hAnsi="Times New Roman" w:cs="Times New Roman"/>
          <w:sz w:val="28"/>
          <w:szCs w:val="28"/>
        </w:rPr>
        <w:t>eter was not</w:t>
      </w:r>
      <w:r w:rsidR="006034D8">
        <w:rPr>
          <w:rFonts w:ascii="Times New Roman" w:hAnsi="Times New Roman" w:cs="Times New Roman"/>
          <w:sz w:val="28"/>
          <w:szCs w:val="28"/>
        </w:rPr>
        <w:t xml:space="preserve"> </w:t>
      </w:r>
      <w:r w:rsidR="007D26D6">
        <w:rPr>
          <w:rFonts w:ascii="Times New Roman" w:hAnsi="Times New Roman" w:cs="Times New Roman"/>
          <w:sz w:val="28"/>
          <w:szCs w:val="28"/>
        </w:rPr>
        <w:t xml:space="preserve">there </w:t>
      </w:r>
      <w:r>
        <w:rPr>
          <w:rFonts w:ascii="Times New Roman" w:hAnsi="Times New Roman" w:cs="Times New Roman"/>
          <w:sz w:val="28"/>
          <w:szCs w:val="28"/>
        </w:rPr>
        <w:t>at the si</w:t>
      </w:r>
      <w:r w:rsidR="007D26D6">
        <w:rPr>
          <w:rFonts w:ascii="Times New Roman" w:hAnsi="Times New Roman" w:cs="Times New Roman"/>
          <w:sz w:val="28"/>
          <w:szCs w:val="28"/>
        </w:rPr>
        <w:t>t</w:t>
      </w:r>
      <w:r>
        <w:rPr>
          <w:rFonts w:ascii="Times New Roman" w:hAnsi="Times New Roman" w:cs="Times New Roman"/>
          <w:sz w:val="28"/>
          <w:szCs w:val="28"/>
        </w:rPr>
        <w:t>e</w:t>
      </w:r>
      <w:r w:rsidR="007D26D6">
        <w:rPr>
          <w:rFonts w:ascii="Times New Roman" w:hAnsi="Times New Roman" w:cs="Times New Roman"/>
          <w:sz w:val="28"/>
          <w:szCs w:val="28"/>
        </w:rPr>
        <w:t xml:space="preserve">, </w:t>
      </w:r>
      <w:r>
        <w:rPr>
          <w:rFonts w:ascii="Times New Roman" w:hAnsi="Times New Roman" w:cs="Times New Roman"/>
          <w:sz w:val="28"/>
          <w:szCs w:val="28"/>
        </w:rPr>
        <w:t xml:space="preserve">MMC could </w:t>
      </w:r>
      <w:r w:rsidR="00F14691">
        <w:rPr>
          <w:rFonts w:ascii="Times New Roman" w:hAnsi="Times New Roman" w:cs="Times New Roman"/>
          <w:sz w:val="28"/>
          <w:szCs w:val="28"/>
        </w:rPr>
        <w:t>not be</w:t>
      </w:r>
      <w:r w:rsidR="007D26D6">
        <w:rPr>
          <w:rFonts w:ascii="Times New Roman" w:hAnsi="Times New Roman" w:cs="Times New Roman"/>
          <w:sz w:val="28"/>
          <w:szCs w:val="28"/>
        </w:rPr>
        <w:t xml:space="preserve"> charged. </w:t>
      </w:r>
      <w:r w:rsidR="006034D8">
        <w:rPr>
          <w:rFonts w:ascii="Times New Roman" w:hAnsi="Times New Roman" w:cs="Times New Roman"/>
          <w:sz w:val="28"/>
          <w:szCs w:val="28"/>
        </w:rPr>
        <w:t>Though</w:t>
      </w:r>
      <w:r>
        <w:rPr>
          <w:rFonts w:ascii="Times New Roman" w:hAnsi="Times New Roman" w:cs="Times New Roman"/>
          <w:sz w:val="28"/>
          <w:szCs w:val="28"/>
        </w:rPr>
        <w:t xml:space="preserve"> </w:t>
      </w:r>
      <w:r w:rsidR="00E15BC0">
        <w:rPr>
          <w:rFonts w:ascii="Times New Roman" w:hAnsi="Times New Roman" w:cs="Times New Roman"/>
          <w:sz w:val="28"/>
          <w:szCs w:val="28"/>
        </w:rPr>
        <w:t>the Respondent f</w:t>
      </w:r>
      <w:r w:rsidR="007D26D6">
        <w:rPr>
          <w:rFonts w:ascii="Times New Roman" w:hAnsi="Times New Roman" w:cs="Times New Roman"/>
          <w:sz w:val="28"/>
          <w:szCs w:val="28"/>
        </w:rPr>
        <w:t xml:space="preserve">ailed to prove its </w:t>
      </w:r>
      <w:r>
        <w:rPr>
          <w:rFonts w:ascii="Times New Roman" w:hAnsi="Times New Roman" w:cs="Times New Roman"/>
          <w:sz w:val="28"/>
          <w:szCs w:val="28"/>
        </w:rPr>
        <w:t>submission, the Forum had</w:t>
      </w:r>
      <w:r w:rsidR="007D26D6">
        <w:rPr>
          <w:rFonts w:ascii="Times New Roman" w:hAnsi="Times New Roman" w:cs="Times New Roman"/>
          <w:sz w:val="28"/>
          <w:szCs w:val="28"/>
        </w:rPr>
        <w:t xml:space="preserve"> given its decision on the</w:t>
      </w:r>
      <w:r>
        <w:rPr>
          <w:rFonts w:ascii="Times New Roman" w:hAnsi="Times New Roman" w:cs="Times New Roman"/>
          <w:sz w:val="28"/>
          <w:szCs w:val="28"/>
        </w:rPr>
        <w:t xml:space="preserve"> said false submission</w:t>
      </w:r>
      <w:r w:rsidR="007D26D6">
        <w:rPr>
          <w:rFonts w:ascii="Times New Roman" w:hAnsi="Times New Roman" w:cs="Times New Roman"/>
          <w:sz w:val="28"/>
          <w:szCs w:val="28"/>
        </w:rPr>
        <w:t xml:space="preserve"> of the Respondent.</w:t>
      </w:r>
    </w:p>
    <w:p w:rsidR="00314DF8" w:rsidRDefault="009B5D4D" w:rsidP="0078397E">
      <w:pPr>
        <w:pStyle w:val="ListParagraph"/>
        <w:numPr>
          <w:ilvl w:val="0"/>
          <w:numId w:val="4"/>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T</w:t>
      </w:r>
      <w:r w:rsidR="00CC5D6B">
        <w:rPr>
          <w:rFonts w:ascii="Times New Roman" w:hAnsi="Times New Roman" w:cs="Times New Roman"/>
          <w:sz w:val="28"/>
          <w:szCs w:val="28"/>
        </w:rPr>
        <w:t xml:space="preserve">he Forum had failed to look into the matter that the </w:t>
      </w:r>
      <w:r w:rsidR="000A1F55">
        <w:rPr>
          <w:rFonts w:ascii="Times New Roman" w:hAnsi="Times New Roman" w:cs="Times New Roman"/>
          <w:sz w:val="28"/>
          <w:szCs w:val="28"/>
        </w:rPr>
        <w:t>Respondent</w:t>
      </w:r>
    </w:p>
    <w:p w:rsidR="00866312" w:rsidRPr="00314DF8" w:rsidRDefault="00CC5D6B" w:rsidP="0078397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Pr="00314DF8">
        <w:rPr>
          <w:rFonts w:ascii="Times New Roman" w:hAnsi="Times New Roman" w:cs="Times New Roman"/>
          <w:sz w:val="28"/>
          <w:szCs w:val="28"/>
        </w:rPr>
        <w:t>had n</w:t>
      </w:r>
      <w:r w:rsidR="00EF104A">
        <w:rPr>
          <w:rFonts w:ascii="Times New Roman" w:hAnsi="Times New Roman" w:cs="Times New Roman"/>
          <w:sz w:val="28"/>
          <w:szCs w:val="28"/>
        </w:rPr>
        <w:t>ot specifically disclosed the</w:t>
      </w:r>
      <w:r w:rsidRPr="00314DF8">
        <w:rPr>
          <w:rFonts w:ascii="Times New Roman" w:hAnsi="Times New Roman" w:cs="Times New Roman"/>
          <w:sz w:val="28"/>
          <w:szCs w:val="28"/>
        </w:rPr>
        <w:t xml:space="preserve"> </w:t>
      </w:r>
      <w:r w:rsidR="00EF104A">
        <w:rPr>
          <w:rFonts w:ascii="Times New Roman" w:hAnsi="Times New Roman" w:cs="Times New Roman"/>
          <w:sz w:val="28"/>
          <w:szCs w:val="28"/>
        </w:rPr>
        <w:t>submission of</w:t>
      </w:r>
      <w:r w:rsidR="00C50083">
        <w:rPr>
          <w:rFonts w:ascii="Times New Roman" w:hAnsi="Times New Roman" w:cs="Times New Roman"/>
          <w:sz w:val="28"/>
          <w:szCs w:val="28"/>
        </w:rPr>
        <w:t xml:space="preserve"> the</w:t>
      </w:r>
      <w:r w:rsidR="00926AE0">
        <w:rPr>
          <w:rFonts w:ascii="Times New Roman" w:hAnsi="Times New Roman" w:cs="Times New Roman"/>
          <w:sz w:val="28"/>
          <w:szCs w:val="28"/>
        </w:rPr>
        <w:t xml:space="preserve"> Load Checking Register (</w:t>
      </w:r>
      <w:r w:rsidR="00C50083">
        <w:rPr>
          <w:rFonts w:ascii="Times New Roman" w:hAnsi="Times New Roman" w:cs="Times New Roman"/>
          <w:sz w:val="28"/>
          <w:szCs w:val="28"/>
        </w:rPr>
        <w:t>LCR</w:t>
      </w:r>
      <w:r w:rsidR="00926AE0">
        <w:rPr>
          <w:rFonts w:ascii="Times New Roman" w:hAnsi="Times New Roman" w:cs="Times New Roman"/>
          <w:sz w:val="28"/>
          <w:szCs w:val="28"/>
        </w:rPr>
        <w:t>)</w:t>
      </w:r>
      <w:r w:rsidR="00C50083">
        <w:rPr>
          <w:rFonts w:ascii="Times New Roman" w:hAnsi="Times New Roman" w:cs="Times New Roman"/>
          <w:sz w:val="28"/>
          <w:szCs w:val="28"/>
        </w:rPr>
        <w:t xml:space="preserve"> or any letter </w:t>
      </w:r>
      <w:r w:rsidRPr="00314DF8">
        <w:rPr>
          <w:rFonts w:ascii="Times New Roman" w:hAnsi="Times New Roman" w:cs="Times New Roman"/>
          <w:sz w:val="28"/>
          <w:szCs w:val="28"/>
        </w:rPr>
        <w:t xml:space="preserve"> </w:t>
      </w:r>
      <w:r w:rsidR="009B5D4D">
        <w:rPr>
          <w:rFonts w:ascii="Times New Roman" w:hAnsi="Times New Roman" w:cs="Times New Roman"/>
          <w:sz w:val="28"/>
          <w:szCs w:val="28"/>
        </w:rPr>
        <w:t>written about theft of th</w:t>
      </w:r>
      <w:r w:rsidR="005B2768">
        <w:rPr>
          <w:rFonts w:ascii="Times New Roman" w:hAnsi="Times New Roman" w:cs="Times New Roman"/>
          <w:sz w:val="28"/>
          <w:szCs w:val="28"/>
        </w:rPr>
        <w:t>e Energy Meter to the</w:t>
      </w:r>
      <w:r w:rsidR="00C50083">
        <w:rPr>
          <w:rFonts w:ascii="Times New Roman" w:hAnsi="Times New Roman" w:cs="Times New Roman"/>
          <w:sz w:val="28"/>
          <w:szCs w:val="28"/>
        </w:rPr>
        <w:t xml:space="preserve"> Anti Power Theft Police Station</w:t>
      </w:r>
      <w:r w:rsidR="005B2768">
        <w:rPr>
          <w:rFonts w:ascii="Times New Roman" w:hAnsi="Times New Roman" w:cs="Times New Roman"/>
          <w:sz w:val="28"/>
          <w:szCs w:val="28"/>
        </w:rPr>
        <w:t>.</w:t>
      </w:r>
      <w:r w:rsidRPr="00314DF8">
        <w:rPr>
          <w:rFonts w:ascii="Times New Roman" w:hAnsi="Times New Roman" w:cs="Times New Roman"/>
          <w:sz w:val="28"/>
          <w:szCs w:val="28"/>
        </w:rPr>
        <w:t xml:space="preserve"> Actually</w:t>
      </w:r>
      <w:r w:rsidR="009B5D4D">
        <w:rPr>
          <w:rFonts w:ascii="Times New Roman" w:hAnsi="Times New Roman" w:cs="Times New Roman"/>
          <w:sz w:val="28"/>
          <w:szCs w:val="28"/>
        </w:rPr>
        <w:t>,</w:t>
      </w:r>
      <w:r w:rsidRPr="00314DF8">
        <w:rPr>
          <w:rFonts w:ascii="Times New Roman" w:hAnsi="Times New Roman" w:cs="Times New Roman"/>
          <w:sz w:val="28"/>
          <w:szCs w:val="28"/>
        </w:rPr>
        <w:t xml:space="preserve"> the Respondent</w:t>
      </w:r>
      <w:r w:rsidR="009B5D4D">
        <w:rPr>
          <w:rFonts w:ascii="Times New Roman" w:hAnsi="Times New Roman" w:cs="Times New Roman"/>
          <w:sz w:val="28"/>
          <w:szCs w:val="28"/>
        </w:rPr>
        <w:t xml:space="preserve"> had</w:t>
      </w:r>
      <w:r w:rsidRPr="00314DF8">
        <w:rPr>
          <w:rFonts w:ascii="Times New Roman" w:hAnsi="Times New Roman" w:cs="Times New Roman"/>
          <w:sz w:val="28"/>
          <w:szCs w:val="28"/>
        </w:rPr>
        <w:t xml:space="preserve"> filed the reply with unclean hands and </w:t>
      </w:r>
      <w:r w:rsidR="009B5D4D">
        <w:rPr>
          <w:rFonts w:ascii="Times New Roman" w:hAnsi="Times New Roman" w:cs="Times New Roman"/>
          <w:sz w:val="28"/>
          <w:szCs w:val="28"/>
        </w:rPr>
        <w:t>proper inquiry wa</w:t>
      </w:r>
      <w:r w:rsidRPr="00314DF8">
        <w:rPr>
          <w:rFonts w:ascii="Times New Roman" w:hAnsi="Times New Roman" w:cs="Times New Roman"/>
          <w:sz w:val="28"/>
          <w:szCs w:val="28"/>
        </w:rPr>
        <w:t>s required to be</w:t>
      </w:r>
      <w:r w:rsidR="009B5D4D">
        <w:rPr>
          <w:rFonts w:ascii="Times New Roman" w:hAnsi="Times New Roman" w:cs="Times New Roman"/>
          <w:sz w:val="28"/>
          <w:szCs w:val="28"/>
        </w:rPr>
        <w:t xml:space="preserve"> conducted</w:t>
      </w:r>
      <w:r w:rsidRPr="00314DF8">
        <w:rPr>
          <w:rFonts w:ascii="Times New Roman" w:hAnsi="Times New Roman" w:cs="Times New Roman"/>
          <w:sz w:val="28"/>
          <w:szCs w:val="28"/>
        </w:rPr>
        <w:t xml:space="preserve">. The </w:t>
      </w:r>
      <w:r w:rsidR="009B5D4D">
        <w:rPr>
          <w:rFonts w:ascii="Times New Roman" w:hAnsi="Times New Roman" w:cs="Times New Roman"/>
          <w:sz w:val="28"/>
          <w:szCs w:val="28"/>
        </w:rPr>
        <w:t xml:space="preserve">Petitioner </w:t>
      </w:r>
      <w:r w:rsidRPr="00314DF8">
        <w:rPr>
          <w:rFonts w:ascii="Times New Roman" w:hAnsi="Times New Roman" w:cs="Times New Roman"/>
          <w:sz w:val="28"/>
          <w:szCs w:val="28"/>
        </w:rPr>
        <w:t>made inqu</w:t>
      </w:r>
      <w:r w:rsidR="000A1F55" w:rsidRPr="00314DF8">
        <w:rPr>
          <w:rFonts w:ascii="Times New Roman" w:hAnsi="Times New Roman" w:cs="Times New Roman"/>
          <w:sz w:val="28"/>
          <w:szCs w:val="28"/>
        </w:rPr>
        <w:t>ir</w:t>
      </w:r>
      <w:r w:rsidR="009B5D4D">
        <w:rPr>
          <w:rFonts w:ascii="Times New Roman" w:hAnsi="Times New Roman" w:cs="Times New Roman"/>
          <w:sz w:val="28"/>
          <w:szCs w:val="28"/>
        </w:rPr>
        <w:t xml:space="preserve">ies </w:t>
      </w:r>
      <w:r w:rsidR="000A1F55" w:rsidRPr="00314DF8">
        <w:rPr>
          <w:rFonts w:ascii="Times New Roman" w:hAnsi="Times New Roman" w:cs="Times New Roman"/>
          <w:sz w:val="28"/>
          <w:szCs w:val="28"/>
        </w:rPr>
        <w:t xml:space="preserve">and he came </w:t>
      </w:r>
      <w:r w:rsidR="006034D8">
        <w:rPr>
          <w:rFonts w:ascii="Times New Roman" w:hAnsi="Times New Roman" w:cs="Times New Roman"/>
          <w:sz w:val="28"/>
          <w:szCs w:val="28"/>
        </w:rPr>
        <w:t>t</w:t>
      </w:r>
      <w:r w:rsidR="000A1F55" w:rsidRPr="00314DF8">
        <w:rPr>
          <w:rFonts w:ascii="Times New Roman" w:hAnsi="Times New Roman" w:cs="Times New Roman"/>
          <w:sz w:val="28"/>
          <w:szCs w:val="28"/>
        </w:rPr>
        <w:t>o know that J.E</w:t>
      </w:r>
      <w:r w:rsidRPr="00314DF8">
        <w:rPr>
          <w:rFonts w:ascii="Times New Roman" w:hAnsi="Times New Roman" w:cs="Times New Roman"/>
          <w:sz w:val="28"/>
          <w:szCs w:val="28"/>
        </w:rPr>
        <w:t>.</w:t>
      </w:r>
      <w:r w:rsidR="000A1F55" w:rsidRPr="00314DF8">
        <w:rPr>
          <w:rFonts w:ascii="Times New Roman" w:hAnsi="Times New Roman" w:cs="Times New Roman"/>
          <w:sz w:val="28"/>
          <w:szCs w:val="28"/>
        </w:rPr>
        <w:t xml:space="preserve"> </w:t>
      </w:r>
      <w:r w:rsidR="003F02A1">
        <w:rPr>
          <w:rFonts w:ascii="Times New Roman" w:hAnsi="Times New Roman" w:cs="Times New Roman"/>
          <w:sz w:val="28"/>
          <w:szCs w:val="28"/>
        </w:rPr>
        <w:t>Sh.</w:t>
      </w:r>
      <w:r w:rsidR="0078397E">
        <w:rPr>
          <w:rFonts w:ascii="Times New Roman" w:hAnsi="Times New Roman" w:cs="Times New Roman"/>
          <w:sz w:val="28"/>
          <w:szCs w:val="28"/>
        </w:rPr>
        <w:t xml:space="preserve"> </w:t>
      </w:r>
      <w:r w:rsidR="000A1F55" w:rsidRPr="00314DF8">
        <w:rPr>
          <w:rFonts w:ascii="Times New Roman" w:hAnsi="Times New Roman" w:cs="Times New Roman"/>
          <w:sz w:val="28"/>
          <w:szCs w:val="28"/>
        </w:rPr>
        <w:t>Nand</w:t>
      </w:r>
      <w:r w:rsidRPr="00314DF8">
        <w:rPr>
          <w:rFonts w:ascii="Times New Roman" w:hAnsi="Times New Roman" w:cs="Times New Roman"/>
          <w:sz w:val="28"/>
          <w:szCs w:val="28"/>
        </w:rPr>
        <w:t xml:space="preserve"> Singh </w:t>
      </w:r>
      <w:r w:rsidR="00F14691" w:rsidRPr="00314DF8">
        <w:rPr>
          <w:rFonts w:ascii="Times New Roman" w:hAnsi="Times New Roman" w:cs="Times New Roman"/>
          <w:sz w:val="28"/>
          <w:szCs w:val="28"/>
        </w:rPr>
        <w:t>deposited</w:t>
      </w:r>
      <w:r w:rsidR="00F14691">
        <w:rPr>
          <w:rFonts w:ascii="Times New Roman" w:hAnsi="Times New Roman" w:cs="Times New Roman"/>
          <w:sz w:val="28"/>
          <w:szCs w:val="28"/>
        </w:rPr>
        <w:t xml:space="preserve"> </w:t>
      </w:r>
      <w:r w:rsidR="00F14691" w:rsidRPr="00314DF8">
        <w:rPr>
          <w:rFonts w:ascii="Times New Roman" w:hAnsi="Times New Roman" w:cs="Times New Roman"/>
          <w:sz w:val="28"/>
          <w:szCs w:val="28"/>
        </w:rPr>
        <w:t>the</w:t>
      </w:r>
      <w:r w:rsidRPr="00314DF8">
        <w:rPr>
          <w:rFonts w:ascii="Times New Roman" w:hAnsi="Times New Roman" w:cs="Times New Roman"/>
          <w:sz w:val="28"/>
          <w:szCs w:val="28"/>
        </w:rPr>
        <w:t xml:space="preserve"> </w:t>
      </w:r>
      <w:r w:rsidR="009B5D4D">
        <w:rPr>
          <w:rFonts w:ascii="Times New Roman" w:hAnsi="Times New Roman" w:cs="Times New Roman"/>
          <w:sz w:val="28"/>
          <w:szCs w:val="28"/>
        </w:rPr>
        <w:t>Energy M</w:t>
      </w:r>
      <w:r w:rsidRPr="00314DF8">
        <w:rPr>
          <w:rFonts w:ascii="Times New Roman" w:hAnsi="Times New Roman" w:cs="Times New Roman"/>
          <w:sz w:val="28"/>
          <w:szCs w:val="28"/>
        </w:rPr>
        <w:t xml:space="preserve">eter </w:t>
      </w:r>
      <w:r w:rsidR="000A1F55" w:rsidRPr="00314DF8">
        <w:rPr>
          <w:rFonts w:ascii="Times New Roman" w:hAnsi="Times New Roman" w:cs="Times New Roman"/>
          <w:sz w:val="28"/>
          <w:szCs w:val="28"/>
        </w:rPr>
        <w:t>in</w:t>
      </w:r>
      <w:r w:rsidR="006034D8">
        <w:rPr>
          <w:rFonts w:ascii="Times New Roman" w:hAnsi="Times New Roman" w:cs="Times New Roman"/>
          <w:sz w:val="28"/>
          <w:szCs w:val="28"/>
        </w:rPr>
        <w:t xml:space="preserve"> its office</w:t>
      </w:r>
      <w:r w:rsidR="000A1F55" w:rsidRPr="00314DF8">
        <w:rPr>
          <w:rFonts w:ascii="Times New Roman" w:hAnsi="Times New Roman" w:cs="Times New Roman"/>
          <w:sz w:val="28"/>
          <w:szCs w:val="28"/>
        </w:rPr>
        <w:t>. Now</w:t>
      </w:r>
      <w:r w:rsidR="009B5D4D">
        <w:rPr>
          <w:rFonts w:ascii="Times New Roman" w:hAnsi="Times New Roman" w:cs="Times New Roman"/>
          <w:sz w:val="28"/>
          <w:szCs w:val="28"/>
        </w:rPr>
        <w:t>,</w:t>
      </w:r>
      <w:r w:rsidR="000A1F55" w:rsidRPr="00314DF8">
        <w:rPr>
          <w:rFonts w:ascii="Times New Roman" w:hAnsi="Times New Roman" w:cs="Times New Roman"/>
          <w:sz w:val="28"/>
          <w:szCs w:val="28"/>
        </w:rPr>
        <w:t xml:space="preserve"> when the </w:t>
      </w:r>
      <w:r w:rsidR="009B5D4D">
        <w:rPr>
          <w:rFonts w:ascii="Times New Roman" w:hAnsi="Times New Roman" w:cs="Times New Roman"/>
          <w:sz w:val="28"/>
          <w:szCs w:val="28"/>
        </w:rPr>
        <w:t xml:space="preserve">Petitioner </w:t>
      </w:r>
      <w:r w:rsidR="000A1F55" w:rsidRPr="00314DF8">
        <w:rPr>
          <w:rFonts w:ascii="Times New Roman" w:hAnsi="Times New Roman" w:cs="Times New Roman"/>
          <w:sz w:val="28"/>
          <w:szCs w:val="28"/>
        </w:rPr>
        <w:t xml:space="preserve">had to </w:t>
      </w:r>
      <w:r w:rsidRPr="00314DF8">
        <w:rPr>
          <w:rFonts w:ascii="Times New Roman" w:hAnsi="Times New Roman" w:cs="Times New Roman"/>
          <w:sz w:val="28"/>
          <w:szCs w:val="28"/>
        </w:rPr>
        <w:t xml:space="preserve">start his business in the factory, </w:t>
      </w:r>
      <w:r w:rsidR="009B5D4D">
        <w:rPr>
          <w:rFonts w:ascii="Times New Roman" w:hAnsi="Times New Roman" w:cs="Times New Roman"/>
          <w:sz w:val="28"/>
          <w:szCs w:val="28"/>
        </w:rPr>
        <w:t xml:space="preserve">it </w:t>
      </w:r>
      <w:r w:rsidRPr="00314DF8">
        <w:rPr>
          <w:rFonts w:ascii="Times New Roman" w:hAnsi="Times New Roman" w:cs="Times New Roman"/>
          <w:sz w:val="28"/>
          <w:szCs w:val="28"/>
        </w:rPr>
        <w:t xml:space="preserve">moved an application and made other </w:t>
      </w:r>
      <w:r w:rsidR="000A1F55" w:rsidRPr="00314DF8">
        <w:rPr>
          <w:rFonts w:ascii="Times New Roman" w:hAnsi="Times New Roman" w:cs="Times New Roman"/>
          <w:sz w:val="28"/>
          <w:szCs w:val="28"/>
        </w:rPr>
        <w:t>inquiries</w:t>
      </w:r>
      <w:r w:rsidRPr="00314DF8">
        <w:rPr>
          <w:rFonts w:ascii="Times New Roman" w:hAnsi="Times New Roman" w:cs="Times New Roman"/>
          <w:sz w:val="28"/>
          <w:szCs w:val="28"/>
        </w:rPr>
        <w:t xml:space="preserve"> and pursued for restoring the</w:t>
      </w:r>
      <w:r w:rsidR="003F02A1">
        <w:rPr>
          <w:rFonts w:ascii="Times New Roman" w:hAnsi="Times New Roman" w:cs="Times New Roman"/>
          <w:sz w:val="28"/>
          <w:szCs w:val="28"/>
        </w:rPr>
        <w:t xml:space="preserve"> Power Supply</w:t>
      </w:r>
      <w:r w:rsidR="000A1F55" w:rsidRPr="00314DF8">
        <w:rPr>
          <w:rFonts w:ascii="Times New Roman" w:hAnsi="Times New Roman" w:cs="Times New Roman"/>
          <w:sz w:val="28"/>
          <w:szCs w:val="28"/>
        </w:rPr>
        <w:t xml:space="preserve">. When the </w:t>
      </w:r>
      <w:r w:rsidR="009B5D4D">
        <w:rPr>
          <w:rFonts w:ascii="Times New Roman" w:hAnsi="Times New Roman" w:cs="Times New Roman"/>
          <w:sz w:val="28"/>
          <w:szCs w:val="28"/>
        </w:rPr>
        <w:t>Energy M</w:t>
      </w:r>
      <w:r w:rsidR="000A1F55" w:rsidRPr="00314DF8">
        <w:rPr>
          <w:rFonts w:ascii="Times New Roman" w:hAnsi="Times New Roman" w:cs="Times New Roman"/>
          <w:sz w:val="28"/>
          <w:szCs w:val="28"/>
        </w:rPr>
        <w:t>e</w:t>
      </w:r>
      <w:r w:rsidRPr="00314DF8">
        <w:rPr>
          <w:rFonts w:ascii="Times New Roman" w:hAnsi="Times New Roman" w:cs="Times New Roman"/>
          <w:sz w:val="28"/>
          <w:szCs w:val="28"/>
        </w:rPr>
        <w:t xml:space="preserve">ter </w:t>
      </w:r>
      <w:r w:rsidR="009B5D4D">
        <w:rPr>
          <w:rFonts w:ascii="Times New Roman" w:hAnsi="Times New Roman" w:cs="Times New Roman"/>
          <w:sz w:val="28"/>
          <w:szCs w:val="28"/>
        </w:rPr>
        <w:t xml:space="preserve">could </w:t>
      </w:r>
      <w:r w:rsidRPr="00314DF8">
        <w:rPr>
          <w:rFonts w:ascii="Times New Roman" w:hAnsi="Times New Roman" w:cs="Times New Roman"/>
          <w:sz w:val="28"/>
          <w:szCs w:val="28"/>
        </w:rPr>
        <w:t>not</w:t>
      </w:r>
      <w:r w:rsidR="009B5D4D">
        <w:rPr>
          <w:rFonts w:ascii="Times New Roman" w:hAnsi="Times New Roman" w:cs="Times New Roman"/>
          <w:sz w:val="28"/>
          <w:szCs w:val="28"/>
        </w:rPr>
        <w:t xml:space="preserve"> be</w:t>
      </w:r>
      <w:r w:rsidRPr="00314DF8">
        <w:rPr>
          <w:rFonts w:ascii="Times New Roman" w:hAnsi="Times New Roman" w:cs="Times New Roman"/>
          <w:sz w:val="28"/>
          <w:szCs w:val="28"/>
        </w:rPr>
        <w:t xml:space="preserve"> </w:t>
      </w:r>
      <w:r w:rsidR="009B5D4D">
        <w:rPr>
          <w:rFonts w:ascii="Times New Roman" w:hAnsi="Times New Roman" w:cs="Times New Roman"/>
          <w:sz w:val="28"/>
          <w:szCs w:val="28"/>
        </w:rPr>
        <w:t xml:space="preserve">traced </w:t>
      </w:r>
      <w:r w:rsidR="006034D8">
        <w:rPr>
          <w:rFonts w:ascii="Times New Roman" w:hAnsi="Times New Roman" w:cs="Times New Roman"/>
          <w:sz w:val="28"/>
          <w:szCs w:val="28"/>
        </w:rPr>
        <w:t>in</w:t>
      </w:r>
      <w:r w:rsidRPr="00314DF8">
        <w:rPr>
          <w:rFonts w:ascii="Times New Roman" w:hAnsi="Times New Roman" w:cs="Times New Roman"/>
          <w:sz w:val="28"/>
          <w:szCs w:val="28"/>
        </w:rPr>
        <w:t xml:space="preserve"> the</w:t>
      </w:r>
      <w:r w:rsidR="006034D8">
        <w:rPr>
          <w:rFonts w:ascii="Times New Roman" w:hAnsi="Times New Roman" w:cs="Times New Roman"/>
          <w:sz w:val="28"/>
          <w:szCs w:val="28"/>
        </w:rPr>
        <w:t xml:space="preserve"> office of the Respon</w:t>
      </w:r>
      <w:r w:rsidR="002E2574">
        <w:rPr>
          <w:rFonts w:ascii="Times New Roman" w:hAnsi="Times New Roman" w:cs="Times New Roman"/>
          <w:sz w:val="28"/>
          <w:szCs w:val="28"/>
        </w:rPr>
        <w:t>dent, they furnished a LCR on 06</w:t>
      </w:r>
      <w:r w:rsidR="006034D8">
        <w:rPr>
          <w:rFonts w:ascii="Times New Roman" w:hAnsi="Times New Roman" w:cs="Times New Roman"/>
          <w:sz w:val="28"/>
          <w:szCs w:val="28"/>
        </w:rPr>
        <w:t>.12.2018 after</w:t>
      </w:r>
      <w:r w:rsidRPr="00314DF8">
        <w:rPr>
          <w:rFonts w:ascii="Times New Roman" w:hAnsi="Times New Roman" w:cs="Times New Roman"/>
          <w:sz w:val="28"/>
          <w:szCs w:val="28"/>
        </w:rPr>
        <w:t xml:space="preserve"> </w:t>
      </w:r>
      <w:r w:rsidR="006034D8">
        <w:rPr>
          <w:rFonts w:ascii="Times New Roman" w:hAnsi="Times New Roman" w:cs="Times New Roman"/>
          <w:sz w:val="28"/>
          <w:szCs w:val="28"/>
        </w:rPr>
        <w:t xml:space="preserve">keeping </w:t>
      </w:r>
      <w:r w:rsidRPr="00314DF8">
        <w:rPr>
          <w:rFonts w:ascii="Times New Roman" w:hAnsi="Times New Roman" w:cs="Times New Roman"/>
          <w:sz w:val="28"/>
          <w:szCs w:val="28"/>
        </w:rPr>
        <w:t xml:space="preserve">mum for two </w:t>
      </w:r>
      <w:r w:rsidR="000A1F55" w:rsidRPr="00314DF8">
        <w:rPr>
          <w:rFonts w:ascii="Times New Roman" w:hAnsi="Times New Roman" w:cs="Times New Roman"/>
          <w:sz w:val="28"/>
          <w:szCs w:val="28"/>
        </w:rPr>
        <w:t>years</w:t>
      </w:r>
      <w:r w:rsidR="009B5D4D">
        <w:rPr>
          <w:rFonts w:ascii="Times New Roman" w:hAnsi="Times New Roman" w:cs="Times New Roman"/>
          <w:sz w:val="28"/>
          <w:szCs w:val="28"/>
        </w:rPr>
        <w:t>. After checking the site</w:t>
      </w:r>
      <w:r w:rsidRPr="00314DF8">
        <w:rPr>
          <w:rFonts w:ascii="Times New Roman" w:hAnsi="Times New Roman" w:cs="Times New Roman"/>
          <w:sz w:val="28"/>
          <w:szCs w:val="28"/>
        </w:rPr>
        <w:t xml:space="preserve">, in </w:t>
      </w:r>
      <w:r w:rsidR="000354DF" w:rsidRPr="00314DF8">
        <w:rPr>
          <w:rFonts w:ascii="Times New Roman" w:hAnsi="Times New Roman" w:cs="Times New Roman"/>
          <w:sz w:val="28"/>
          <w:szCs w:val="28"/>
        </w:rPr>
        <w:t>February 2019</w:t>
      </w:r>
      <w:r w:rsidRPr="00314DF8">
        <w:rPr>
          <w:rFonts w:ascii="Times New Roman" w:hAnsi="Times New Roman" w:cs="Times New Roman"/>
          <w:sz w:val="28"/>
          <w:szCs w:val="28"/>
        </w:rPr>
        <w:t xml:space="preserve">, </w:t>
      </w:r>
      <w:r w:rsidR="009B5D4D">
        <w:rPr>
          <w:rFonts w:ascii="Times New Roman" w:hAnsi="Times New Roman" w:cs="Times New Roman"/>
          <w:sz w:val="28"/>
          <w:szCs w:val="28"/>
        </w:rPr>
        <w:t xml:space="preserve">the Respondent had written about </w:t>
      </w:r>
      <w:r w:rsidR="00960BC5">
        <w:rPr>
          <w:rFonts w:ascii="Times New Roman" w:hAnsi="Times New Roman" w:cs="Times New Roman"/>
          <w:sz w:val="28"/>
          <w:szCs w:val="28"/>
        </w:rPr>
        <w:t xml:space="preserve">the </w:t>
      </w:r>
      <w:r w:rsidRPr="00314DF8">
        <w:rPr>
          <w:rFonts w:ascii="Times New Roman" w:hAnsi="Times New Roman" w:cs="Times New Roman"/>
          <w:sz w:val="28"/>
          <w:szCs w:val="28"/>
        </w:rPr>
        <w:t>theft</w:t>
      </w:r>
      <w:r w:rsidR="00960BC5">
        <w:rPr>
          <w:rFonts w:ascii="Times New Roman" w:hAnsi="Times New Roman" w:cs="Times New Roman"/>
          <w:sz w:val="28"/>
          <w:szCs w:val="28"/>
        </w:rPr>
        <w:t xml:space="preserve"> to the</w:t>
      </w:r>
      <w:r w:rsidR="00EF104A">
        <w:rPr>
          <w:rFonts w:ascii="Times New Roman" w:hAnsi="Times New Roman" w:cs="Times New Roman"/>
          <w:sz w:val="28"/>
          <w:szCs w:val="28"/>
        </w:rPr>
        <w:t xml:space="preserve"> </w:t>
      </w:r>
      <w:r w:rsidR="00E55471">
        <w:rPr>
          <w:rFonts w:ascii="Times New Roman" w:hAnsi="Times New Roman" w:cs="Times New Roman"/>
          <w:sz w:val="28"/>
          <w:szCs w:val="28"/>
        </w:rPr>
        <w:t xml:space="preserve">Anti </w:t>
      </w:r>
      <w:r w:rsidR="002E2574">
        <w:rPr>
          <w:rFonts w:ascii="Times New Roman" w:hAnsi="Times New Roman" w:cs="Times New Roman"/>
          <w:sz w:val="28"/>
          <w:szCs w:val="28"/>
        </w:rPr>
        <w:t xml:space="preserve">Power </w:t>
      </w:r>
      <w:r w:rsidR="00E55471">
        <w:rPr>
          <w:rFonts w:ascii="Times New Roman" w:hAnsi="Times New Roman" w:cs="Times New Roman"/>
          <w:sz w:val="28"/>
          <w:szCs w:val="28"/>
        </w:rPr>
        <w:t>Theft</w:t>
      </w:r>
      <w:r w:rsidR="006034D8">
        <w:rPr>
          <w:rFonts w:ascii="Times New Roman" w:hAnsi="Times New Roman" w:cs="Times New Roman"/>
          <w:sz w:val="28"/>
          <w:szCs w:val="28"/>
        </w:rPr>
        <w:t xml:space="preserve"> </w:t>
      </w:r>
      <w:r w:rsidR="002E2574">
        <w:rPr>
          <w:rFonts w:ascii="Times New Roman" w:hAnsi="Times New Roman" w:cs="Times New Roman"/>
          <w:sz w:val="28"/>
          <w:szCs w:val="28"/>
        </w:rPr>
        <w:t xml:space="preserve">Police Station </w:t>
      </w:r>
      <w:r w:rsidR="00F14691" w:rsidRPr="00314DF8">
        <w:rPr>
          <w:rFonts w:ascii="Times New Roman" w:hAnsi="Times New Roman" w:cs="Times New Roman"/>
          <w:sz w:val="28"/>
          <w:szCs w:val="28"/>
        </w:rPr>
        <w:t>just</w:t>
      </w:r>
      <w:r w:rsidR="000A1F55" w:rsidRPr="00314DF8">
        <w:rPr>
          <w:rFonts w:ascii="Times New Roman" w:hAnsi="Times New Roman" w:cs="Times New Roman"/>
          <w:sz w:val="28"/>
          <w:szCs w:val="28"/>
        </w:rPr>
        <w:t xml:space="preserve"> to save</w:t>
      </w:r>
      <w:r w:rsidR="00960BC5">
        <w:rPr>
          <w:rFonts w:ascii="Times New Roman" w:hAnsi="Times New Roman" w:cs="Times New Roman"/>
          <w:sz w:val="28"/>
          <w:szCs w:val="28"/>
        </w:rPr>
        <w:t xml:space="preserve"> itself</w:t>
      </w:r>
      <w:r w:rsidR="000A1F55" w:rsidRPr="00314DF8">
        <w:rPr>
          <w:rFonts w:ascii="Times New Roman" w:hAnsi="Times New Roman" w:cs="Times New Roman"/>
          <w:sz w:val="28"/>
          <w:szCs w:val="28"/>
        </w:rPr>
        <w:t xml:space="preserve">. </w:t>
      </w:r>
    </w:p>
    <w:p w:rsidR="004D5F06" w:rsidRPr="00960BC5" w:rsidRDefault="004D5F06" w:rsidP="0078397E">
      <w:pPr>
        <w:pStyle w:val="ListParagraph"/>
        <w:numPr>
          <w:ilvl w:val="0"/>
          <w:numId w:val="4"/>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The Forum had also failed to appreciate that the </w:t>
      </w:r>
      <w:r w:rsidR="00960BC5">
        <w:rPr>
          <w:rFonts w:ascii="Times New Roman" w:hAnsi="Times New Roman" w:cs="Times New Roman"/>
          <w:sz w:val="28"/>
          <w:szCs w:val="28"/>
        </w:rPr>
        <w:t xml:space="preserve">charged </w:t>
      </w:r>
      <w:r w:rsidR="006034D8">
        <w:rPr>
          <w:rFonts w:ascii="Times New Roman" w:hAnsi="Times New Roman" w:cs="Times New Roman"/>
          <w:sz w:val="28"/>
          <w:szCs w:val="28"/>
        </w:rPr>
        <w:t>amount of Rs 1,19,474</w:t>
      </w:r>
      <w:r>
        <w:rPr>
          <w:rFonts w:ascii="Times New Roman" w:hAnsi="Times New Roman" w:cs="Times New Roman"/>
          <w:sz w:val="28"/>
          <w:szCs w:val="28"/>
        </w:rPr>
        <w:t xml:space="preserve">/- </w:t>
      </w:r>
      <w:r w:rsidR="006034D8">
        <w:rPr>
          <w:rFonts w:ascii="Times New Roman" w:hAnsi="Times New Roman" w:cs="Times New Roman"/>
          <w:sz w:val="28"/>
          <w:szCs w:val="28"/>
        </w:rPr>
        <w:t>was not based on</w:t>
      </w:r>
      <w:r>
        <w:rPr>
          <w:rFonts w:ascii="Times New Roman" w:hAnsi="Times New Roman" w:cs="Times New Roman"/>
          <w:sz w:val="28"/>
          <w:szCs w:val="28"/>
        </w:rPr>
        <w:t xml:space="preserve"> actual reading of the </w:t>
      </w:r>
      <w:r w:rsidR="00960BC5">
        <w:rPr>
          <w:rFonts w:ascii="Times New Roman" w:hAnsi="Times New Roman" w:cs="Times New Roman"/>
          <w:sz w:val="28"/>
          <w:szCs w:val="28"/>
        </w:rPr>
        <w:t>Energy M</w:t>
      </w:r>
      <w:r>
        <w:rPr>
          <w:rFonts w:ascii="Times New Roman" w:hAnsi="Times New Roman" w:cs="Times New Roman"/>
          <w:sz w:val="28"/>
          <w:szCs w:val="28"/>
        </w:rPr>
        <w:t xml:space="preserve">eter as the original Meter had </w:t>
      </w:r>
      <w:r w:rsidR="00AE408E">
        <w:rPr>
          <w:rFonts w:ascii="Times New Roman" w:hAnsi="Times New Roman" w:cs="Times New Roman"/>
          <w:sz w:val="28"/>
          <w:szCs w:val="28"/>
        </w:rPr>
        <w:t>never</w:t>
      </w:r>
      <w:r w:rsidR="00960BC5">
        <w:rPr>
          <w:rFonts w:ascii="Times New Roman" w:hAnsi="Times New Roman" w:cs="Times New Roman"/>
          <w:sz w:val="28"/>
          <w:szCs w:val="28"/>
        </w:rPr>
        <w:t xml:space="preserve"> been </w:t>
      </w:r>
      <w:r w:rsidR="00AE408E">
        <w:rPr>
          <w:rFonts w:ascii="Times New Roman" w:hAnsi="Times New Roman" w:cs="Times New Roman"/>
          <w:sz w:val="28"/>
          <w:szCs w:val="28"/>
        </w:rPr>
        <w:t xml:space="preserve"> </w:t>
      </w:r>
      <w:r>
        <w:rPr>
          <w:rFonts w:ascii="Times New Roman" w:hAnsi="Times New Roman" w:cs="Times New Roman"/>
          <w:sz w:val="28"/>
          <w:szCs w:val="28"/>
        </w:rPr>
        <w:t xml:space="preserve">shown to the </w:t>
      </w:r>
      <w:r w:rsidR="00960BC5">
        <w:rPr>
          <w:rFonts w:ascii="Times New Roman" w:hAnsi="Times New Roman" w:cs="Times New Roman"/>
          <w:sz w:val="28"/>
          <w:szCs w:val="28"/>
        </w:rPr>
        <w:t xml:space="preserve">Petitioner </w:t>
      </w:r>
      <w:r>
        <w:rPr>
          <w:rFonts w:ascii="Times New Roman" w:hAnsi="Times New Roman" w:cs="Times New Roman"/>
          <w:sz w:val="28"/>
          <w:szCs w:val="28"/>
        </w:rPr>
        <w:t xml:space="preserve">on </w:t>
      </w:r>
      <w:r w:rsidR="00960BC5">
        <w:rPr>
          <w:rFonts w:ascii="Times New Roman" w:hAnsi="Times New Roman" w:cs="Times New Roman"/>
          <w:sz w:val="28"/>
          <w:szCs w:val="28"/>
        </w:rPr>
        <w:t xml:space="preserve">its </w:t>
      </w:r>
      <w:r>
        <w:rPr>
          <w:rFonts w:ascii="Times New Roman" w:hAnsi="Times New Roman" w:cs="Times New Roman"/>
          <w:sz w:val="28"/>
          <w:szCs w:val="28"/>
        </w:rPr>
        <w:t>visits to the</w:t>
      </w:r>
      <w:r w:rsidR="006034D8">
        <w:rPr>
          <w:rFonts w:ascii="Times New Roman" w:hAnsi="Times New Roman" w:cs="Times New Roman"/>
          <w:sz w:val="28"/>
          <w:szCs w:val="28"/>
        </w:rPr>
        <w:t xml:space="preserve"> office of the Respondent</w:t>
      </w:r>
      <w:r>
        <w:rPr>
          <w:rFonts w:ascii="Times New Roman" w:hAnsi="Times New Roman" w:cs="Times New Roman"/>
          <w:sz w:val="28"/>
          <w:szCs w:val="28"/>
        </w:rPr>
        <w:t>.</w:t>
      </w:r>
      <w:r w:rsidR="00960BC5">
        <w:rPr>
          <w:rFonts w:ascii="Times New Roman" w:hAnsi="Times New Roman" w:cs="Times New Roman"/>
          <w:sz w:val="28"/>
          <w:szCs w:val="28"/>
        </w:rPr>
        <w:t xml:space="preserve"> Rather</w:t>
      </w:r>
      <w:r w:rsidR="006034D8">
        <w:rPr>
          <w:rFonts w:ascii="Times New Roman" w:hAnsi="Times New Roman" w:cs="Times New Roman"/>
          <w:sz w:val="28"/>
          <w:szCs w:val="28"/>
        </w:rPr>
        <w:t>,</w:t>
      </w:r>
      <w:r w:rsidR="00960BC5">
        <w:rPr>
          <w:rFonts w:ascii="Times New Roman" w:hAnsi="Times New Roman" w:cs="Times New Roman"/>
          <w:sz w:val="28"/>
          <w:szCs w:val="28"/>
        </w:rPr>
        <w:t xml:space="preserve"> the Petitioner was </w:t>
      </w:r>
      <w:r w:rsidR="00960BC5" w:rsidRPr="00960BC5">
        <w:rPr>
          <w:rFonts w:ascii="Times New Roman" w:hAnsi="Times New Roman" w:cs="Times New Roman"/>
          <w:sz w:val="28"/>
          <w:szCs w:val="28"/>
        </w:rPr>
        <w:t>told</w:t>
      </w:r>
      <w:r w:rsidR="00B5505C" w:rsidRPr="00960BC5">
        <w:rPr>
          <w:rFonts w:ascii="Times New Roman" w:hAnsi="Times New Roman" w:cs="Times New Roman"/>
          <w:sz w:val="28"/>
          <w:szCs w:val="28"/>
        </w:rPr>
        <w:t xml:space="preserve"> that the </w:t>
      </w:r>
      <w:r w:rsidR="00960BC5">
        <w:rPr>
          <w:rFonts w:ascii="Times New Roman" w:hAnsi="Times New Roman" w:cs="Times New Roman"/>
          <w:sz w:val="28"/>
          <w:szCs w:val="28"/>
        </w:rPr>
        <w:t xml:space="preserve">Energy </w:t>
      </w:r>
      <w:r w:rsidR="00AE408E" w:rsidRPr="00960BC5">
        <w:rPr>
          <w:rFonts w:ascii="Times New Roman" w:hAnsi="Times New Roman" w:cs="Times New Roman"/>
          <w:sz w:val="28"/>
          <w:szCs w:val="28"/>
        </w:rPr>
        <w:t>M</w:t>
      </w:r>
      <w:r w:rsidR="00B5505C" w:rsidRPr="00960BC5">
        <w:rPr>
          <w:rFonts w:ascii="Times New Roman" w:hAnsi="Times New Roman" w:cs="Times New Roman"/>
          <w:sz w:val="28"/>
          <w:szCs w:val="28"/>
        </w:rPr>
        <w:t>eter had been lost. The p</w:t>
      </w:r>
      <w:r w:rsidRPr="00960BC5">
        <w:rPr>
          <w:rFonts w:ascii="Times New Roman" w:hAnsi="Times New Roman" w:cs="Times New Roman"/>
          <w:sz w:val="28"/>
          <w:szCs w:val="28"/>
        </w:rPr>
        <w:t>resumed amount had been</w:t>
      </w:r>
      <w:r w:rsidR="00960BC5">
        <w:rPr>
          <w:rFonts w:ascii="Times New Roman" w:hAnsi="Times New Roman" w:cs="Times New Roman"/>
          <w:sz w:val="28"/>
          <w:szCs w:val="28"/>
        </w:rPr>
        <w:t xml:space="preserve"> charged</w:t>
      </w:r>
      <w:r w:rsidRPr="00960BC5">
        <w:rPr>
          <w:rFonts w:ascii="Times New Roman" w:hAnsi="Times New Roman" w:cs="Times New Roman"/>
          <w:sz w:val="28"/>
          <w:szCs w:val="28"/>
        </w:rPr>
        <w:t xml:space="preserve"> </w:t>
      </w:r>
      <w:r w:rsidRPr="00960BC5">
        <w:rPr>
          <w:rFonts w:ascii="Times New Roman" w:hAnsi="Times New Roman" w:cs="Times New Roman"/>
          <w:sz w:val="28"/>
          <w:szCs w:val="28"/>
        </w:rPr>
        <w:lastRenderedPageBreak/>
        <w:t xml:space="preserve">by the Respondent and in this </w:t>
      </w:r>
      <w:r w:rsidR="000354DF" w:rsidRPr="00960BC5">
        <w:rPr>
          <w:rFonts w:ascii="Times New Roman" w:hAnsi="Times New Roman" w:cs="Times New Roman"/>
          <w:sz w:val="28"/>
          <w:szCs w:val="28"/>
        </w:rPr>
        <w:t>way</w:t>
      </w:r>
      <w:r w:rsidR="00960BC5">
        <w:rPr>
          <w:rFonts w:ascii="Times New Roman" w:hAnsi="Times New Roman" w:cs="Times New Roman"/>
          <w:sz w:val="28"/>
          <w:szCs w:val="28"/>
        </w:rPr>
        <w:t>,</w:t>
      </w:r>
      <w:r w:rsidR="000354DF" w:rsidRPr="00960BC5">
        <w:rPr>
          <w:rFonts w:ascii="Times New Roman" w:hAnsi="Times New Roman" w:cs="Times New Roman"/>
          <w:sz w:val="28"/>
          <w:szCs w:val="28"/>
        </w:rPr>
        <w:t xml:space="preserve"> </w:t>
      </w:r>
      <w:r w:rsidRPr="00960BC5">
        <w:rPr>
          <w:rFonts w:ascii="Times New Roman" w:hAnsi="Times New Roman" w:cs="Times New Roman"/>
          <w:sz w:val="28"/>
          <w:szCs w:val="28"/>
        </w:rPr>
        <w:t>every inno</w:t>
      </w:r>
      <w:r w:rsidR="00B5505C" w:rsidRPr="00960BC5">
        <w:rPr>
          <w:rFonts w:ascii="Times New Roman" w:hAnsi="Times New Roman" w:cs="Times New Roman"/>
          <w:sz w:val="28"/>
          <w:szCs w:val="28"/>
        </w:rPr>
        <w:t xml:space="preserve">cent consumer </w:t>
      </w:r>
      <w:r w:rsidR="006034D8">
        <w:rPr>
          <w:rFonts w:ascii="Times New Roman" w:hAnsi="Times New Roman" w:cs="Times New Roman"/>
          <w:sz w:val="28"/>
          <w:szCs w:val="28"/>
        </w:rPr>
        <w:t xml:space="preserve">is </w:t>
      </w:r>
      <w:r w:rsidR="00B5505C" w:rsidRPr="00960BC5">
        <w:rPr>
          <w:rFonts w:ascii="Times New Roman" w:hAnsi="Times New Roman" w:cs="Times New Roman"/>
          <w:sz w:val="28"/>
          <w:szCs w:val="28"/>
        </w:rPr>
        <w:t>cheated a</w:t>
      </w:r>
      <w:r w:rsidRPr="00960BC5">
        <w:rPr>
          <w:rFonts w:ascii="Times New Roman" w:hAnsi="Times New Roman" w:cs="Times New Roman"/>
          <w:sz w:val="28"/>
          <w:szCs w:val="28"/>
        </w:rPr>
        <w:t>t the hands of the officials of the Respondent.</w:t>
      </w:r>
    </w:p>
    <w:p w:rsidR="00C24C31" w:rsidRDefault="00D5090D" w:rsidP="0078397E">
      <w:pPr>
        <w:pStyle w:val="ListParagraph"/>
        <w:numPr>
          <w:ilvl w:val="0"/>
          <w:numId w:val="4"/>
        </w:numPr>
        <w:spacing w:line="480" w:lineRule="auto"/>
        <w:ind w:right="-46"/>
        <w:jc w:val="both"/>
        <w:rPr>
          <w:rFonts w:ascii="Times New Roman" w:hAnsi="Times New Roman" w:cs="Times New Roman"/>
          <w:sz w:val="28"/>
          <w:szCs w:val="28"/>
        </w:rPr>
      </w:pPr>
      <w:r w:rsidRPr="00C24C31">
        <w:rPr>
          <w:rFonts w:ascii="Times New Roman" w:hAnsi="Times New Roman" w:cs="Times New Roman"/>
          <w:sz w:val="28"/>
          <w:szCs w:val="28"/>
        </w:rPr>
        <w:t>T</w:t>
      </w:r>
      <w:r w:rsidR="00A548B6" w:rsidRPr="00C24C31">
        <w:rPr>
          <w:rFonts w:ascii="Times New Roman" w:hAnsi="Times New Roman" w:cs="Times New Roman"/>
          <w:sz w:val="28"/>
          <w:szCs w:val="28"/>
        </w:rPr>
        <w:t>he Res</w:t>
      </w:r>
      <w:r w:rsidRPr="00C24C31">
        <w:rPr>
          <w:rFonts w:ascii="Times New Roman" w:hAnsi="Times New Roman" w:cs="Times New Roman"/>
          <w:sz w:val="28"/>
          <w:szCs w:val="28"/>
        </w:rPr>
        <w:t xml:space="preserve">pondent had </w:t>
      </w:r>
      <w:r w:rsidR="00926AE0" w:rsidRPr="00C24C31">
        <w:rPr>
          <w:rFonts w:ascii="Times New Roman" w:hAnsi="Times New Roman" w:cs="Times New Roman"/>
          <w:sz w:val="28"/>
          <w:szCs w:val="28"/>
        </w:rPr>
        <w:t xml:space="preserve">also </w:t>
      </w:r>
      <w:r w:rsidRPr="00C24C31">
        <w:rPr>
          <w:rFonts w:ascii="Times New Roman" w:hAnsi="Times New Roman" w:cs="Times New Roman"/>
          <w:sz w:val="28"/>
          <w:szCs w:val="28"/>
        </w:rPr>
        <w:t>incorrectly claimed</w:t>
      </w:r>
      <w:r w:rsidR="00A548B6" w:rsidRPr="00C24C31">
        <w:rPr>
          <w:rFonts w:ascii="Times New Roman" w:hAnsi="Times New Roman" w:cs="Times New Roman"/>
          <w:sz w:val="28"/>
          <w:szCs w:val="28"/>
        </w:rPr>
        <w:t xml:space="preserve"> the MMC from November 2016 till March 2019, </w:t>
      </w:r>
      <w:r w:rsidR="00DB62B1" w:rsidRPr="00C24C31">
        <w:rPr>
          <w:rFonts w:ascii="Times New Roman" w:hAnsi="Times New Roman" w:cs="Times New Roman"/>
          <w:sz w:val="28"/>
          <w:szCs w:val="28"/>
        </w:rPr>
        <w:t>It</w:t>
      </w:r>
      <w:r w:rsidR="00C24C31" w:rsidRPr="00C24C31">
        <w:rPr>
          <w:rFonts w:ascii="Times New Roman" w:hAnsi="Times New Roman" w:cs="Times New Roman"/>
          <w:sz w:val="28"/>
          <w:szCs w:val="28"/>
        </w:rPr>
        <w:t xml:space="preserve"> wa</w:t>
      </w:r>
      <w:r w:rsidR="00071E32">
        <w:rPr>
          <w:rFonts w:ascii="Times New Roman" w:hAnsi="Times New Roman" w:cs="Times New Roman"/>
          <w:sz w:val="28"/>
          <w:szCs w:val="28"/>
        </w:rPr>
        <w:t xml:space="preserve">s desirable that </w:t>
      </w:r>
      <w:r w:rsidR="00071E32" w:rsidRPr="00C24C31">
        <w:rPr>
          <w:rFonts w:ascii="Times New Roman" w:hAnsi="Times New Roman" w:cs="Times New Roman"/>
          <w:sz w:val="28"/>
          <w:szCs w:val="28"/>
        </w:rPr>
        <w:t>only</w:t>
      </w:r>
      <w:r w:rsidR="00C24C31" w:rsidRPr="00C24C31">
        <w:rPr>
          <w:rFonts w:ascii="Times New Roman" w:hAnsi="Times New Roman" w:cs="Times New Roman"/>
          <w:sz w:val="28"/>
          <w:szCs w:val="28"/>
        </w:rPr>
        <w:t xml:space="preserve"> MMC could</w:t>
      </w:r>
      <w:r w:rsidR="00A548B6" w:rsidRPr="00C24C31">
        <w:rPr>
          <w:rFonts w:ascii="Times New Roman" w:hAnsi="Times New Roman" w:cs="Times New Roman"/>
          <w:sz w:val="28"/>
          <w:szCs w:val="28"/>
        </w:rPr>
        <w:t xml:space="preserve"> be charged from the dat</w:t>
      </w:r>
      <w:r w:rsidR="00C24C31" w:rsidRPr="00C24C31">
        <w:rPr>
          <w:rFonts w:ascii="Times New Roman" w:hAnsi="Times New Roman" w:cs="Times New Roman"/>
          <w:sz w:val="28"/>
          <w:szCs w:val="28"/>
        </w:rPr>
        <w:t xml:space="preserve">e of LCR i.e. </w:t>
      </w:r>
      <w:r w:rsidR="003B078E">
        <w:rPr>
          <w:rFonts w:ascii="Times New Roman" w:hAnsi="Times New Roman" w:cs="Times New Roman"/>
          <w:sz w:val="28"/>
          <w:szCs w:val="28"/>
        </w:rPr>
        <w:t>06</w:t>
      </w:r>
      <w:r w:rsidR="00C24C31" w:rsidRPr="00C24C31">
        <w:rPr>
          <w:rFonts w:ascii="Times New Roman" w:hAnsi="Times New Roman" w:cs="Times New Roman"/>
          <w:sz w:val="28"/>
          <w:szCs w:val="28"/>
        </w:rPr>
        <w:t>.12.2018 till June 2019</w:t>
      </w:r>
      <w:r w:rsidR="00A548B6" w:rsidRPr="00C24C31">
        <w:rPr>
          <w:rFonts w:ascii="Times New Roman" w:hAnsi="Times New Roman" w:cs="Times New Roman"/>
          <w:sz w:val="28"/>
          <w:szCs w:val="28"/>
        </w:rPr>
        <w:t xml:space="preserve"> and not earlier to that LCR.</w:t>
      </w:r>
      <w:r w:rsidR="00DB62B1" w:rsidRPr="00C24C31">
        <w:rPr>
          <w:rFonts w:ascii="Times New Roman" w:hAnsi="Times New Roman" w:cs="Times New Roman"/>
          <w:sz w:val="28"/>
          <w:szCs w:val="28"/>
        </w:rPr>
        <w:t xml:space="preserve"> </w:t>
      </w:r>
    </w:p>
    <w:p w:rsidR="00A548B6" w:rsidRPr="00C24C31" w:rsidRDefault="0021113E" w:rsidP="0078397E">
      <w:pPr>
        <w:pStyle w:val="ListParagraph"/>
        <w:numPr>
          <w:ilvl w:val="0"/>
          <w:numId w:val="4"/>
        </w:numPr>
        <w:spacing w:line="480" w:lineRule="auto"/>
        <w:ind w:right="-46"/>
        <w:jc w:val="both"/>
        <w:rPr>
          <w:rFonts w:ascii="Times New Roman" w:hAnsi="Times New Roman" w:cs="Times New Roman"/>
          <w:sz w:val="28"/>
          <w:szCs w:val="28"/>
        </w:rPr>
      </w:pPr>
      <w:r w:rsidRPr="00C24C31">
        <w:rPr>
          <w:rFonts w:ascii="Times New Roman" w:hAnsi="Times New Roman" w:cs="Times New Roman"/>
          <w:sz w:val="28"/>
          <w:szCs w:val="28"/>
        </w:rPr>
        <w:t xml:space="preserve">Presumptions had no place in the facts and circumstances of the present matter. The </w:t>
      </w:r>
      <w:r w:rsidR="00AC6873">
        <w:rPr>
          <w:rFonts w:ascii="Times New Roman" w:hAnsi="Times New Roman" w:cs="Times New Roman"/>
          <w:sz w:val="28"/>
          <w:szCs w:val="28"/>
        </w:rPr>
        <w:t xml:space="preserve">Petitioner </w:t>
      </w:r>
      <w:r w:rsidRPr="00C24C31">
        <w:rPr>
          <w:rFonts w:ascii="Times New Roman" w:hAnsi="Times New Roman" w:cs="Times New Roman"/>
          <w:sz w:val="28"/>
          <w:szCs w:val="28"/>
        </w:rPr>
        <w:t>had been pursuing</w:t>
      </w:r>
      <w:r w:rsidR="003B078E">
        <w:rPr>
          <w:rFonts w:ascii="Times New Roman" w:hAnsi="Times New Roman" w:cs="Times New Roman"/>
          <w:sz w:val="28"/>
          <w:szCs w:val="28"/>
        </w:rPr>
        <w:t xml:space="preserve"> the mat</w:t>
      </w:r>
      <w:r w:rsidR="00AC6873">
        <w:rPr>
          <w:rFonts w:ascii="Times New Roman" w:hAnsi="Times New Roman" w:cs="Times New Roman"/>
          <w:sz w:val="28"/>
          <w:szCs w:val="28"/>
        </w:rPr>
        <w:t>ter</w:t>
      </w:r>
      <w:r w:rsidRPr="00C24C31">
        <w:rPr>
          <w:rFonts w:ascii="Times New Roman" w:hAnsi="Times New Roman" w:cs="Times New Roman"/>
          <w:sz w:val="28"/>
          <w:szCs w:val="28"/>
        </w:rPr>
        <w:t xml:space="preserve"> </w:t>
      </w:r>
      <w:r w:rsidR="00AC6873">
        <w:rPr>
          <w:rFonts w:ascii="Times New Roman" w:hAnsi="Times New Roman" w:cs="Times New Roman"/>
          <w:sz w:val="28"/>
          <w:szCs w:val="28"/>
        </w:rPr>
        <w:t xml:space="preserve">for </w:t>
      </w:r>
      <w:r w:rsidRPr="00C24C31">
        <w:rPr>
          <w:rFonts w:ascii="Times New Roman" w:hAnsi="Times New Roman" w:cs="Times New Roman"/>
          <w:sz w:val="28"/>
          <w:szCs w:val="28"/>
        </w:rPr>
        <w:t xml:space="preserve">two- three months </w:t>
      </w:r>
      <w:r w:rsidR="00502F01">
        <w:rPr>
          <w:rFonts w:ascii="Times New Roman" w:hAnsi="Times New Roman" w:cs="Times New Roman"/>
          <w:sz w:val="28"/>
          <w:szCs w:val="28"/>
        </w:rPr>
        <w:t xml:space="preserve">prior to </w:t>
      </w:r>
      <w:r w:rsidRPr="00C24C31">
        <w:rPr>
          <w:rFonts w:ascii="Times New Roman" w:hAnsi="Times New Roman" w:cs="Times New Roman"/>
          <w:sz w:val="28"/>
          <w:szCs w:val="28"/>
        </w:rPr>
        <w:t>the date o</w:t>
      </w:r>
      <w:r w:rsidR="003B078E">
        <w:rPr>
          <w:rFonts w:ascii="Times New Roman" w:hAnsi="Times New Roman" w:cs="Times New Roman"/>
          <w:sz w:val="28"/>
          <w:szCs w:val="28"/>
        </w:rPr>
        <w:t>f LCR i.e. 06</w:t>
      </w:r>
      <w:r w:rsidR="00AC6873">
        <w:rPr>
          <w:rFonts w:ascii="Times New Roman" w:hAnsi="Times New Roman" w:cs="Times New Roman"/>
          <w:sz w:val="28"/>
          <w:szCs w:val="28"/>
        </w:rPr>
        <w:t>.12.2018 and this wa</w:t>
      </w:r>
      <w:r w:rsidRPr="00C24C31">
        <w:rPr>
          <w:rFonts w:ascii="Times New Roman" w:hAnsi="Times New Roman" w:cs="Times New Roman"/>
          <w:sz w:val="28"/>
          <w:szCs w:val="28"/>
        </w:rPr>
        <w:t>s the reason that LCR had been s</w:t>
      </w:r>
      <w:r w:rsidR="003B078E">
        <w:rPr>
          <w:rFonts w:ascii="Times New Roman" w:hAnsi="Times New Roman" w:cs="Times New Roman"/>
          <w:sz w:val="28"/>
          <w:szCs w:val="28"/>
        </w:rPr>
        <w:t>ubmitted by the Respondent on 06</w:t>
      </w:r>
      <w:r w:rsidRPr="00C24C31">
        <w:rPr>
          <w:rFonts w:ascii="Times New Roman" w:hAnsi="Times New Roman" w:cs="Times New Roman"/>
          <w:sz w:val="28"/>
          <w:szCs w:val="28"/>
        </w:rPr>
        <w:t xml:space="preserve">.12.2018 to save </w:t>
      </w:r>
      <w:r w:rsidR="00AC6873">
        <w:rPr>
          <w:rFonts w:ascii="Times New Roman" w:hAnsi="Times New Roman" w:cs="Times New Roman"/>
          <w:sz w:val="28"/>
          <w:szCs w:val="28"/>
        </w:rPr>
        <w:t xml:space="preserve">its skin. It was seeking MMC from </w:t>
      </w:r>
      <w:r w:rsidR="00502F01">
        <w:rPr>
          <w:rFonts w:ascii="Times New Roman" w:hAnsi="Times New Roman" w:cs="Times New Roman"/>
          <w:sz w:val="28"/>
          <w:szCs w:val="28"/>
        </w:rPr>
        <w:t xml:space="preserve">November </w:t>
      </w:r>
      <w:r w:rsidR="00AC6873">
        <w:rPr>
          <w:rFonts w:ascii="Times New Roman" w:hAnsi="Times New Roman" w:cs="Times New Roman"/>
          <w:sz w:val="28"/>
          <w:szCs w:val="28"/>
        </w:rPr>
        <w:t>2016, which wa</w:t>
      </w:r>
      <w:r w:rsidRPr="00C24C31">
        <w:rPr>
          <w:rFonts w:ascii="Times New Roman" w:hAnsi="Times New Roman" w:cs="Times New Roman"/>
          <w:sz w:val="28"/>
          <w:szCs w:val="28"/>
        </w:rPr>
        <w:t>s actually illegal.</w:t>
      </w:r>
    </w:p>
    <w:p w:rsidR="006B0C3E" w:rsidRDefault="00776487" w:rsidP="0078397E">
      <w:pPr>
        <w:pStyle w:val="ListParagraph"/>
        <w:numPr>
          <w:ilvl w:val="0"/>
          <w:numId w:val="4"/>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In</w:t>
      </w:r>
      <w:r w:rsidR="00502F01">
        <w:rPr>
          <w:rFonts w:ascii="Times New Roman" w:hAnsi="Times New Roman" w:cs="Times New Roman"/>
          <w:sz w:val="28"/>
          <w:szCs w:val="28"/>
        </w:rPr>
        <w:t xml:space="preserve"> view of the above</w:t>
      </w:r>
      <w:r>
        <w:rPr>
          <w:rFonts w:ascii="Times New Roman" w:hAnsi="Times New Roman" w:cs="Times New Roman"/>
          <w:sz w:val="28"/>
          <w:szCs w:val="28"/>
        </w:rPr>
        <w:t>, the order of CGRF, Ludhiana wa</w:t>
      </w:r>
      <w:r w:rsidR="006B0C3E">
        <w:rPr>
          <w:rFonts w:ascii="Times New Roman" w:hAnsi="Times New Roman" w:cs="Times New Roman"/>
          <w:sz w:val="28"/>
          <w:szCs w:val="28"/>
        </w:rPr>
        <w:t>s required to be set- aside and</w:t>
      </w:r>
      <w:r>
        <w:rPr>
          <w:rFonts w:ascii="Times New Roman" w:hAnsi="Times New Roman" w:cs="Times New Roman"/>
          <w:sz w:val="28"/>
          <w:szCs w:val="28"/>
        </w:rPr>
        <w:t xml:space="preserve"> the amount</w:t>
      </w:r>
      <w:r w:rsidR="006B0C3E">
        <w:rPr>
          <w:rFonts w:ascii="Times New Roman" w:hAnsi="Times New Roman" w:cs="Times New Roman"/>
          <w:sz w:val="28"/>
          <w:szCs w:val="28"/>
        </w:rPr>
        <w:t xml:space="preserve"> </w:t>
      </w:r>
      <w:r>
        <w:rPr>
          <w:rFonts w:ascii="Times New Roman" w:hAnsi="Times New Roman" w:cs="Times New Roman"/>
          <w:sz w:val="28"/>
          <w:szCs w:val="28"/>
        </w:rPr>
        <w:t xml:space="preserve">charged </w:t>
      </w:r>
      <w:r w:rsidR="006B0C3E">
        <w:rPr>
          <w:rFonts w:ascii="Times New Roman" w:hAnsi="Times New Roman" w:cs="Times New Roman"/>
          <w:sz w:val="28"/>
          <w:szCs w:val="28"/>
        </w:rPr>
        <w:t xml:space="preserve">be </w:t>
      </w:r>
      <w:r w:rsidR="0078727B">
        <w:rPr>
          <w:rFonts w:ascii="Times New Roman" w:hAnsi="Times New Roman" w:cs="Times New Roman"/>
          <w:sz w:val="28"/>
          <w:szCs w:val="28"/>
        </w:rPr>
        <w:t>reduced</w:t>
      </w:r>
      <w:r w:rsidR="006B0C3E">
        <w:rPr>
          <w:rFonts w:ascii="Times New Roman" w:hAnsi="Times New Roman" w:cs="Times New Roman"/>
          <w:sz w:val="28"/>
          <w:szCs w:val="28"/>
        </w:rPr>
        <w:t xml:space="preserve"> accordingly.</w:t>
      </w:r>
    </w:p>
    <w:p w:rsidR="00AE0773" w:rsidRDefault="00AE408E" w:rsidP="0078397E">
      <w:pPr>
        <w:pStyle w:val="ListParagraph"/>
        <w:numPr>
          <w:ilvl w:val="0"/>
          <w:numId w:val="2"/>
        </w:numPr>
        <w:spacing w:line="480" w:lineRule="auto"/>
        <w:ind w:left="0" w:right="424"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AE0773">
        <w:rPr>
          <w:rFonts w:ascii="Times New Roman" w:hAnsi="Times New Roman" w:cs="Times New Roman"/>
          <w:b/>
          <w:sz w:val="28"/>
          <w:szCs w:val="28"/>
        </w:rPr>
        <w:t xml:space="preserve"> Submissions of t</w:t>
      </w:r>
      <w:r w:rsidR="00AE0773" w:rsidRPr="000251EE">
        <w:rPr>
          <w:rFonts w:ascii="Times New Roman" w:hAnsi="Times New Roman" w:cs="Times New Roman"/>
          <w:b/>
          <w:sz w:val="28"/>
          <w:szCs w:val="28"/>
        </w:rPr>
        <w:t>he Respondent:</w:t>
      </w:r>
    </w:p>
    <w:p w:rsidR="00AE0773" w:rsidRDefault="00AE0773" w:rsidP="0078397E">
      <w:pPr>
        <w:pStyle w:val="ListParagraph"/>
        <w:spacing w:line="480" w:lineRule="auto"/>
        <w:ind w:right="424"/>
        <w:jc w:val="both"/>
        <w:rPr>
          <w:rFonts w:ascii="Times New Roman" w:hAnsi="Times New Roman" w:cs="Times New Roman"/>
          <w:bCs/>
          <w:sz w:val="28"/>
          <w:szCs w:val="28"/>
        </w:rPr>
      </w:pPr>
      <w:r>
        <w:rPr>
          <w:rFonts w:ascii="Times New Roman" w:hAnsi="Times New Roman" w:cs="Times New Roman"/>
          <w:bCs/>
          <w:sz w:val="28"/>
          <w:szCs w:val="28"/>
        </w:rPr>
        <w:t>The Respondent, in its defence, submitted the following for consideration of this Court:</w:t>
      </w:r>
    </w:p>
    <w:p w:rsidR="003B078E" w:rsidRDefault="003B078E" w:rsidP="0078397E">
      <w:pPr>
        <w:pStyle w:val="ListParagraph"/>
        <w:numPr>
          <w:ilvl w:val="0"/>
          <w:numId w:val="6"/>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460C98">
        <w:rPr>
          <w:rFonts w:ascii="Times New Roman" w:hAnsi="Times New Roman" w:cs="Times New Roman"/>
          <w:sz w:val="28"/>
          <w:szCs w:val="28"/>
        </w:rPr>
        <w:t xml:space="preserve"> </w:t>
      </w:r>
      <w:r w:rsidR="00CD7DB6">
        <w:rPr>
          <w:rFonts w:ascii="Times New Roman" w:hAnsi="Times New Roman" w:cs="Times New Roman"/>
          <w:sz w:val="28"/>
          <w:szCs w:val="28"/>
        </w:rPr>
        <w:t xml:space="preserve">was sanctioned </w:t>
      </w:r>
      <w:r w:rsidR="00F54E45">
        <w:rPr>
          <w:rFonts w:ascii="Times New Roman" w:hAnsi="Times New Roman" w:cs="Times New Roman"/>
          <w:sz w:val="28"/>
          <w:szCs w:val="28"/>
        </w:rPr>
        <w:t>electric connection</w:t>
      </w:r>
      <w:r w:rsidR="00CD7DB6">
        <w:rPr>
          <w:rFonts w:ascii="Times New Roman" w:hAnsi="Times New Roman" w:cs="Times New Roman"/>
          <w:sz w:val="28"/>
          <w:szCs w:val="28"/>
        </w:rPr>
        <w:t xml:space="preserve">, bearing </w:t>
      </w:r>
      <w:r w:rsidR="00F54E45" w:rsidRPr="003B078E">
        <w:rPr>
          <w:rFonts w:ascii="Times New Roman" w:hAnsi="Times New Roman" w:cs="Times New Roman"/>
          <w:sz w:val="28"/>
          <w:szCs w:val="28"/>
        </w:rPr>
        <w:t xml:space="preserve">Account </w:t>
      </w:r>
    </w:p>
    <w:p w:rsidR="003B078E" w:rsidRDefault="003B078E" w:rsidP="0078397E">
      <w:pPr>
        <w:pStyle w:val="ListParagraph"/>
        <w:spacing w:line="480" w:lineRule="auto"/>
        <w:ind w:left="0" w:right="-46"/>
        <w:jc w:val="both"/>
        <w:rPr>
          <w:rFonts w:ascii="Times New Roman" w:hAnsi="Times New Roman" w:cs="Times New Roman"/>
          <w:sz w:val="28"/>
          <w:szCs w:val="28"/>
        </w:rPr>
      </w:pPr>
      <w:r>
        <w:rPr>
          <w:rFonts w:ascii="Times New Roman" w:hAnsi="Times New Roman" w:cs="Times New Roman"/>
          <w:sz w:val="28"/>
          <w:szCs w:val="28"/>
        </w:rPr>
        <w:tab/>
      </w:r>
      <w:r w:rsidR="00F54E45" w:rsidRPr="003B078E">
        <w:rPr>
          <w:rFonts w:ascii="Times New Roman" w:hAnsi="Times New Roman" w:cs="Times New Roman"/>
          <w:sz w:val="28"/>
          <w:szCs w:val="28"/>
        </w:rPr>
        <w:t>N</w:t>
      </w:r>
      <w:r w:rsidR="00460C98" w:rsidRPr="003B078E">
        <w:rPr>
          <w:rFonts w:ascii="Times New Roman" w:hAnsi="Times New Roman" w:cs="Times New Roman"/>
          <w:sz w:val="28"/>
          <w:szCs w:val="28"/>
        </w:rPr>
        <w:t xml:space="preserve">o. </w:t>
      </w:r>
      <w:r w:rsidR="00CD7DB6" w:rsidRPr="003B078E">
        <w:rPr>
          <w:rFonts w:ascii="Times New Roman" w:hAnsi="Times New Roman" w:cs="Times New Roman"/>
          <w:sz w:val="28"/>
          <w:szCs w:val="28"/>
        </w:rPr>
        <w:t>3002456964</w:t>
      </w:r>
      <w:r>
        <w:rPr>
          <w:rFonts w:ascii="Times New Roman" w:hAnsi="Times New Roman" w:cs="Times New Roman"/>
          <w:sz w:val="28"/>
          <w:szCs w:val="28"/>
        </w:rPr>
        <w:t>,</w:t>
      </w:r>
      <w:r w:rsidR="00CD7DB6" w:rsidRPr="003B078E">
        <w:rPr>
          <w:rFonts w:ascii="Times New Roman" w:hAnsi="Times New Roman" w:cs="Times New Roman"/>
          <w:sz w:val="28"/>
          <w:szCs w:val="28"/>
        </w:rPr>
        <w:t xml:space="preserve"> for </w:t>
      </w:r>
      <w:r>
        <w:rPr>
          <w:rFonts w:ascii="Times New Roman" w:hAnsi="Times New Roman" w:cs="Times New Roman"/>
          <w:sz w:val="28"/>
          <w:szCs w:val="28"/>
        </w:rPr>
        <w:t>Small Power Supply.</w:t>
      </w:r>
    </w:p>
    <w:p w:rsidR="00CD7DB6" w:rsidRDefault="003B078E" w:rsidP="0078397E">
      <w:pPr>
        <w:pStyle w:val="ListParagraph"/>
        <w:spacing w:line="480" w:lineRule="auto"/>
        <w:ind w:left="0" w:right="-46"/>
        <w:jc w:val="both"/>
        <w:rPr>
          <w:rFonts w:ascii="Times New Roman" w:hAnsi="Times New Roman" w:cs="Times New Roman"/>
          <w:sz w:val="28"/>
          <w:szCs w:val="28"/>
        </w:rPr>
      </w:pPr>
      <w:r w:rsidRPr="0078397E">
        <w:rPr>
          <w:rFonts w:ascii="Times New Roman" w:hAnsi="Times New Roman" w:cs="Times New Roman"/>
          <w:b/>
          <w:bCs/>
          <w:sz w:val="28"/>
          <w:szCs w:val="28"/>
        </w:rPr>
        <w:t>(ii)</w:t>
      </w:r>
      <w:r>
        <w:rPr>
          <w:rFonts w:ascii="Times New Roman" w:hAnsi="Times New Roman" w:cs="Times New Roman"/>
          <w:sz w:val="28"/>
          <w:szCs w:val="28"/>
        </w:rPr>
        <w:tab/>
      </w:r>
      <w:r w:rsidR="00460C98">
        <w:rPr>
          <w:rFonts w:ascii="Times New Roman" w:hAnsi="Times New Roman" w:cs="Times New Roman"/>
          <w:sz w:val="28"/>
          <w:szCs w:val="28"/>
        </w:rPr>
        <w:t xml:space="preserve">The </w:t>
      </w:r>
      <w:r w:rsidR="0033252B">
        <w:rPr>
          <w:rFonts w:ascii="Times New Roman" w:hAnsi="Times New Roman" w:cs="Times New Roman"/>
          <w:sz w:val="28"/>
          <w:szCs w:val="28"/>
        </w:rPr>
        <w:t xml:space="preserve">Petitioner </w:t>
      </w:r>
      <w:r w:rsidR="00CD7DB6">
        <w:rPr>
          <w:rFonts w:ascii="Times New Roman" w:hAnsi="Times New Roman" w:cs="Times New Roman"/>
          <w:sz w:val="28"/>
          <w:szCs w:val="28"/>
        </w:rPr>
        <w:t xml:space="preserve">admitted </w:t>
      </w:r>
      <w:r w:rsidR="00460C98">
        <w:rPr>
          <w:rFonts w:ascii="Times New Roman" w:hAnsi="Times New Roman" w:cs="Times New Roman"/>
          <w:sz w:val="28"/>
          <w:szCs w:val="28"/>
        </w:rPr>
        <w:t xml:space="preserve">that </w:t>
      </w:r>
      <w:r w:rsidR="0033252B">
        <w:rPr>
          <w:rFonts w:ascii="Times New Roman" w:hAnsi="Times New Roman" w:cs="Times New Roman"/>
          <w:sz w:val="28"/>
          <w:szCs w:val="28"/>
        </w:rPr>
        <w:t xml:space="preserve">it </w:t>
      </w:r>
      <w:r w:rsidR="00460C98">
        <w:rPr>
          <w:rFonts w:ascii="Times New Roman" w:hAnsi="Times New Roman" w:cs="Times New Roman"/>
          <w:sz w:val="28"/>
          <w:szCs w:val="28"/>
        </w:rPr>
        <w:t xml:space="preserve">could not make payments of </w:t>
      </w:r>
      <w:r w:rsidR="0033252B">
        <w:rPr>
          <w:rFonts w:ascii="Times New Roman" w:hAnsi="Times New Roman" w:cs="Times New Roman"/>
          <w:sz w:val="28"/>
          <w:szCs w:val="28"/>
        </w:rPr>
        <w:t xml:space="preserve">its </w:t>
      </w:r>
    </w:p>
    <w:p w:rsidR="00460C98" w:rsidRPr="00CD7DB6" w:rsidRDefault="00460C98" w:rsidP="0078397E">
      <w:pPr>
        <w:pStyle w:val="ListParagraph"/>
        <w:spacing w:line="480" w:lineRule="auto"/>
        <w:ind w:right="-46"/>
        <w:jc w:val="both"/>
        <w:rPr>
          <w:rFonts w:ascii="Times New Roman" w:hAnsi="Times New Roman" w:cs="Times New Roman"/>
          <w:sz w:val="28"/>
          <w:szCs w:val="28"/>
        </w:rPr>
      </w:pPr>
      <w:r w:rsidRPr="0078397E">
        <w:rPr>
          <w:rFonts w:ascii="Times New Roman" w:hAnsi="Times New Roman" w:cs="Times New Roman"/>
          <w:sz w:val="28"/>
          <w:szCs w:val="28"/>
        </w:rPr>
        <w:t>electric</w:t>
      </w:r>
      <w:r w:rsidR="00CD7DB6" w:rsidRPr="0078397E">
        <w:rPr>
          <w:rFonts w:ascii="Times New Roman" w:hAnsi="Times New Roman" w:cs="Times New Roman"/>
          <w:sz w:val="28"/>
          <w:szCs w:val="28"/>
        </w:rPr>
        <w:t>ity</w:t>
      </w:r>
      <w:r w:rsidRPr="0078397E">
        <w:rPr>
          <w:rFonts w:ascii="Times New Roman" w:hAnsi="Times New Roman" w:cs="Times New Roman"/>
          <w:sz w:val="28"/>
          <w:szCs w:val="28"/>
        </w:rPr>
        <w:t xml:space="preserve"> </w:t>
      </w:r>
      <w:r w:rsidR="0033252B" w:rsidRPr="0078397E">
        <w:rPr>
          <w:rFonts w:ascii="Times New Roman" w:hAnsi="Times New Roman" w:cs="Times New Roman"/>
          <w:sz w:val="28"/>
          <w:szCs w:val="28"/>
        </w:rPr>
        <w:t>bills due to closure</w:t>
      </w:r>
      <w:r w:rsidRPr="0078397E">
        <w:rPr>
          <w:rFonts w:ascii="Times New Roman" w:hAnsi="Times New Roman" w:cs="Times New Roman"/>
          <w:sz w:val="28"/>
          <w:szCs w:val="28"/>
        </w:rPr>
        <w:t xml:space="preserve"> of </w:t>
      </w:r>
      <w:r w:rsidR="0033252B" w:rsidRPr="0078397E">
        <w:rPr>
          <w:rFonts w:ascii="Times New Roman" w:hAnsi="Times New Roman" w:cs="Times New Roman"/>
          <w:sz w:val="28"/>
          <w:szCs w:val="28"/>
        </w:rPr>
        <w:t xml:space="preserve">its </w:t>
      </w:r>
      <w:r w:rsidRPr="0078397E">
        <w:rPr>
          <w:rFonts w:ascii="Times New Roman" w:hAnsi="Times New Roman" w:cs="Times New Roman"/>
          <w:sz w:val="28"/>
          <w:szCs w:val="28"/>
        </w:rPr>
        <w:t>industry.</w:t>
      </w:r>
      <w:r w:rsidR="00527695" w:rsidRPr="0078397E">
        <w:rPr>
          <w:rFonts w:ascii="Times New Roman" w:hAnsi="Times New Roman" w:cs="Times New Roman"/>
          <w:sz w:val="28"/>
          <w:szCs w:val="28"/>
        </w:rPr>
        <w:t xml:space="preserve"> </w:t>
      </w:r>
      <w:r w:rsidR="003E389B" w:rsidRPr="0078397E">
        <w:rPr>
          <w:rFonts w:ascii="Times New Roman" w:hAnsi="Times New Roman" w:cs="Times New Roman"/>
          <w:sz w:val="28"/>
          <w:szCs w:val="28"/>
        </w:rPr>
        <w:t>Last reading on</w:t>
      </w:r>
      <w:r w:rsidR="0033252B" w:rsidRPr="0078397E">
        <w:rPr>
          <w:rFonts w:ascii="Times New Roman" w:hAnsi="Times New Roman" w:cs="Times New Roman"/>
          <w:sz w:val="28"/>
          <w:szCs w:val="28"/>
        </w:rPr>
        <w:t xml:space="preserve"> the</w:t>
      </w:r>
      <w:r w:rsidR="0033252B" w:rsidRPr="00CD7DB6">
        <w:rPr>
          <w:rFonts w:ascii="Times New Roman" w:hAnsi="Times New Roman" w:cs="Times New Roman"/>
          <w:sz w:val="28"/>
          <w:szCs w:val="28"/>
        </w:rPr>
        <w:t xml:space="preserve"> Energy</w:t>
      </w:r>
      <w:r w:rsidR="003E389B" w:rsidRPr="00CD7DB6">
        <w:rPr>
          <w:rFonts w:ascii="Times New Roman" w:hAnsi="Times New Roman" w:cs="Times New Roman"/>
          <w:sz w:val="28"/>
          <w:szCs w:val="28"/>
        </w:rPr>
        <w:t xml:space="preserve"> M</w:t>
      </w:r>
      <w:r w:rsidRPr="00CD7DB6">
        <w:rPr>
          <w:rFonts w:ascii="Times New Roman" w:hAnsi="Times New Roman" w:cs="Times New Roman"/>
          <w:sz w:val="28"/>
          <w:szCs w:val="28"/>
        </w:rPr>
        <w:t>eter was note</w:t>
      </w:r>
      <w:r w:rsidR="00BD780F" w:rsidRPr="00CD7DB6">
        <w:rPr>
          <w:rFonts w:ascii="Times New Roman" w:hAnsi="Times New Roman" w:cs="Times New Roman"/>
          <w:sz w:val="28"/>
          <w:szCs w:val="28"/>
        </w:rPr>
        <w:t>d</w:t>
      </w:r>
      <w:r w:rsidRPr="00CD7DB6">
        <w:rPr>
          <w:rFonts w:ascii="Times New Roman" w:hAnsi="Times New Roman" w:cs="Times New Roman"/>
          <w:sz w:val="28"/>
          <w:szCs w:val="28"/>
        </w:rPr>
        <w:t xml:space="preserve"> by </w:t>
      </w:r>
      <w:r w:rsidR="00CD7DB6">
        <w:rPr>
          <w:rFonts w:ascii="Times New Roman" w:hAnsi="Times New Roman" w:cs="Times New Roman"/>
          <w:sz w:val="28"/>
          <w:szCs w:val="28"/>
        </w:rPr>
        <w:t xml:space="preserve">the </w:t>
      </w:r>
      <w:r w:rsidRPr="00CD7DB6">
        <w:rPr>
          <w:rFonts w:ascii="Times New Roman" w:hAnsi="Times New Roman" w:cs="Times New Roman"/>
          <w:sz w:val="28"/>
          <w:szCs w:val="28"/>
        </w:rPr>
        <w:t>Meter</w:t>
      </w:r>
      <w:r w:rsidR="00B323A2" w:rsidRPr="00CD7DB6">
        <w:rPr>
          <w:rFonts w:ascii="Times New Roman" w:hAnsi="Times New Roman" w:cs="Times New Roman"/>
          <w:sz w:val="28"/>
          <w:szCs w:val="28"/>
        </w:rPr>
        <w:t xml:space="preserve"> </w:t>
      </w:r>
      <w:r w:rsidR="00F14691" w:rsidRPr="00CD7DB6">
        <w:rPr>
          <w:rFonts w:ascii="Times New Roman" w:hAnsi="Times New Roman" w:cs="Times New Roman"/>
          <w:sz w:val="28"/>
          <w:szCs w:val="28"/>
        </w:rPr>
        <w:t>Reader</w:t>
      </w:r>
      <w:r w:rsidR="00CD7DB6">
        <w:rPr>
          <w:rFonts w:ascii="Times New Roman" w:hAnsi="Times New Roman" w:cs="Times New Roman"/>
          <w:sz w:val="28"/>
          <w:szCs w:val="28"/>
        </w:rPr>
        <w:t xml:space="preserve"> as on 01.10.2016, </w:t>
      </w:r>
      <w:r w:rsidR="00F14691" w:rsidRPr="00CD7DB6">
        <w:rPr>
          <w:rFonts w:ascii="Times New Roman" w:hAnsi="Times New Roman" w:cs="Times New Roman"/>
          <w:sz w:val="28"/>
          <w:szCs w:val="28"/>
        </w:rPr>
        <w:lastRenderedPageBreak/>
        <w:t>23</w:t>
      </w:r>
      <w:r w:rsidR="003B078E">
        <w:rPr>
          <w:rFonts w:ascii="Times New Roman" w:hAnsi="Times New Roman" w:cs="Times New Roman"/>
          <w:sz w:val="28"/>
          <w:szCs w:val="28"/>
        </w:rPr>
        <w:t>,</w:t>
      </w:r>
      <w:r w:rsidR="00F14691" w:rsidRPr="00CD7DB6">
        <w:rPr>
          <w:rFonts w:ascii="Times New Roman" w:hAnsi="Times New Roman" w:cs="Times New Roman"/>
          <w:sz w:val="28"/>
          <w:szCs w:val="28"/>
        </w:rPr>
        <w:t>638</w:t>
      </w:r>
      <w:r w:rsidR="00CD7DB6">
        <w:rPr>
          <w:rFonts w:ascii="Times New Roman" w:hAnsi="Times New Roman" w:cs="Times New Roman"/>
          <w:sz w:val="28"/>
          <w:szCs w:val="28"/>
        </w:rPr>
        <w:t>kWh/29</w:t>
      </w:r>
      <w:r w:rsidR="003B078E">
        <w:rPr>
          <w:rFonts w:ascii="Times New Roman" w:hAnsi="Times New Roman" w:cs="Times New Roman"/>
          <w:sz w:val="28"/>
          <w:szCs w:val="28"/>
        </w:rPr>
        <w:t>,</w:t>
      </w:r>
      <w:r w:rsidR="00CD7DB6">
        <w:rPr>
          <w:rFonts w:ascii="Times New Roman" w:hAnsi="Times New Roman" w:cs="Times New Roman"/>
          <w:sz w:val="28"/>
          <w:szCs w:val="28"/>
        </w:rPr>
        <w:t>820</w:t>
      </w:r>
      <w:r w:rsidRPr="00CD7DB6">
        <w:rPr>
          <w:rFonts w:ascii="Times New Roman" w:hAnsi="Times New Roman" w:cs="Times New Roman"/>
          <w:sz w:val="28"/>
          <w:szCs w:val="28"/>
        </w:rPr>
        <w:t>kVAh and bill for the consumption of 587</w:t>
      </w:r>
      <w:r w:rsidR="00CD7DB6">
        <w:rPr>
          <w:rFonts w:ascii="Times New Roman" w:hAnsi="Times New Roman" w:cs="Times New Roman"/>
          <w:sz w:val="28"/>
          <w:szCs w:val="28"/>
        </w:rPr>
        <w:t>kWh</w:t>
      </w:r>
      <w:r w:rsidRPr="00CD7DB6">
        <w:rPr>
          <w:rFonts w:ascii="Times New Roman" w:hAnsi="Times New Roman" w:cs="Times New Roman"/>
          <w:sz w:val="28"/>
          <w:szCs w:val="28"/>
        </w:rPr>
        <w:t xml:space="preserve">/701 kVAh units was </w:t>
      </w:r>
      <w:r w:rsidR="00CD7DB6">
        <w:rPr>
          <w:rFonts w:ascii="Times New Roman" w:hAnsi="Times New Roman" w:cs="Times New Roman"/>
          <w:sz w:val="28"/>
          <w:szCs w:val="28"/>
        </w:rPr>
        <w:t xml:space="preserve">issued on 18.11.2016 </w:t>
      </w:r>
      <w:r w:rsidRPr="00CD7DB6">
        <w:rPr>
          <w:rFonts w:ascii="Times New Roman" w:hAnsi="Times New Roman" w:cs="Times New Roman"/>
          <w:sz w:val="28"/>
          <w:szCs w:val="28"/>
        </w:rPr>
        <w:t>amounting</w:t>
      </w:r>
      <w:r w:rsidR="00FF6CE4" w:rsidRPr="00CD7DB6">
        <w:rPr>
          <w:rFonts w:ascii="Times New Roman" w:hAnsi="Times New Roman" w:cs="Times New Roman"/>
          <w:sz w:val="28"/>
          <w:szCs w:val="28"/>
        </w:rPr>
        <w:t xml:space="preserve"> to</w:t>
      </w:r>
      <w:r w:rsidRPr="00CD7DB6">
        <w:rPr>
          <w:rFonts w:ascii="Times New Roman" w:hAnsi="Times New Roman" w:cs="Times New Roman"/>
          <w:sz w:val="28"/>
          <w:szCs w:val="28"/>
        </w:rPr>
        <w:t xml:space="preserve"> Rs 84</w:t>
      </w:r>
      <w:r w:rsidR="00BD780F" w:rsidRPr="00CD7DB6">
        <w:rPr>
          <w:rFonts w:ascii="Times New Roman" w:hAnsi="Times New Roman" w:cs="Times New Roman"/>
          <w:sz w:val="28"/>
          <w:szCs w:val="28"/>
        </w:rPr>
        <w:t>,</w:t>
      </w:r>
      <w:r w:rsidRPr="00CD7DB6">
        <w:rPr>
          <w:rFonts w:ascii="Times New Roman" w:hAnsi="Times New Roman" w:cs="Times New Roman"/>
          <w:sz w:val="28"/>
          <w:szCs w:val="28"/>
        </w:rPr>
        <w:t>610</w:t>
      </w:r>
      <w:r w:rsidR="003B078E">
        <w:rPr>
          <w:rFonts w:ascii="Times New Roman" w:hAnsi="Times New Roman" w:cs="Times New Roman"/>
          <w:sz w:val="28"/>
          <w:szCs w:val="28"/>
        </w:rPr>
        <w:t>/-</w:t>
      </w:r>
      <w:r w:rsidRPr="00CD7DB6">
        <w:rPr>
          <w:rFonts w:ascii="Times New Roman" w:hAnsi="Times New Roman" w:cs="Times New Roman"/>
          <w:sz w:val="28"/>
          <w:szCs w:val="28"/>
        </w:rPr>
        <w:t xml:space="preserve">. This </w:t>
      </w:r>
      <w:r w:rsidR="0033252B" w:rsidRPr="00CD7DB6">
        <w:rPr>
          <w:rFonts w:ascii="Times New Roman" w:hAnsi="Times New Roman" w:cs="Times New Roman"/>
          <w:sz w:val="28"/>
          <w:szCs w:val="28"/>
        </w:rPr>
        <w:t>bill included</w:t>
      </w:r>
      <w:r w:rsidR="003B078E">
        <w:rPr>
          <w:rFonts w:ascii="Times New Roman" w:hAnsi="Times New Roman" w:cs="Times New Roman"/>
          <w:sz w:val="28"/>
          <w:szCs w:val="28"/>
        </w:rPr>
        <w:t xml:space="preserve"> Rs </w:t>
      </w:r>
      <w:r w:rsidR="003E389B" w:rsidRPr="00CD7DB6">
        <w:rPr>
          <w:rFonts w:ascii="Times New Roman" w:hAnsi="Times New Roman" w:cs="Times New Roman"/>
          <w:sz w:val="28"/>
          <w:szCs w:val="28"/>
        </w:rPr>
        <w:t>81</w:t>
      </w:r>
      <w:r w:rsidR="00BD780F" w:rsidRPr="00CD7DB6">
        <w:rPr>
          <w:rFonts w:ascii="Times New Roman" w:hAnsi="Times New Roman" w:cs="Times New Roman"/>
          <w:sz w:val="28"/>
          <w:szCs w:val="28"/>
        </w:rPr>
        <w:t>,</w:t>
      </w:r>
      <w:r w:rsidR="003E389B" w:rsidRPr="00CD7DB6">
        <w:rPr>
          <w:rFonts w:ascii="Times New Roman" w:hAnsi="Times New Roman" w:cs="Times New Roman"/>
          <w:sz w:val="28"/>
          <w:szCs w:val="28"/>
        </w:rPr>
        <w:t>110</w:t>
      </w:r>
      <w:r w:rsidR="003B078E">
        <w:rPr>
          <w:rFonts w:ascii="Times New Roman" w:hAnsi="Times New Roman" w:cs="Times New Roman"/>
          <w:sz w:val="28"/>
          <w:szCs w:val="28"/>
        </w:rPr>
        <w:t>/-</w:t>
      </w:r>
      <w:r w:rsidR="003E389B" w:rsidRPr="00CD7DB6">
        <w:rPr>
          <w:rFonts w:ascii="Times New Roman" w:hAnsi="Times New Roman" w:cs="Times New Roman"/>
          <w:sz w:val="28"/>
          <w:szCs w:val="28"/>
        </w:rPr>
        <w:t xml:space="preserve"> as previous</w:t>
      </w:r>
      <w:r w:rsidRPr="00CD7DB6">
        <w:rPr>
          <w:rFonts w:ascii="Times New Roman" w:hAnsi="Times New Roman" w:cs="Times New Roman"/>
          <w:sz w:val="28"/>
          <w:szCs w:val="28"/>
        </w:rPr>
        <w:t xml:space="preserve"> balance</w:t>
      </w:r>
      <w:r w:rsidR="003E389B" w:rsidRPr="00CD7DB6">
        <w:rPr>
          <w:rFonts w:ascii="Times New Roman" w:hAnsi="Times New Roman" w:cs="Times New Roman"/>
          <w:sz w:val="28"/>
          <w:szCs w:val="28"/>
        </w:rPr>
        <w:t xml:space="preserve"> and Rs </w:t>
      </w:r>
      <w:r w:rsidRPr="00CD7DB6">
        <w:rPr>
          <w:rFonts w:ascii="Times New Roman" w:hAnsi="Times New Roman" w:cs="Times New Roman"/>
          <w:sz w:val="28"/>
          <w:szCs w:val="28"/>
        </w:rPr>
        <w:t>3</w:t>
      </w:r>
      <w:r w:rsidR="00BD780F" w:rsidRPr="00CD7DB6">
        <w:rPr>
          <w:rFonts w:ascii="Times New Roman" w:hAnsi="Times New Roman" w:cs="Times New Roman"/>
          <w:sz w:val="28"/>
          <w:szCs w:val="28"/>
        </w:rPr>
        <w:t>,</w:t>
      </w:r>
      <w:r w:rsidRPr="00CD7DB6">
        <w:rPr>
          <w:rFonts w:ascii="Times New Roman" w:hAnsi="Times New Roman" w:cs="Times New Roman"/>
          <w:sz w:val="28"/>
          <w:szCs w:val="28"/>
        </w:rPr>
        <w:t xml:space="preserve">500/- as current bill. The </w:t>
      </w:r>
      <w:r w:rsidR="0033252B" w:rsidRPr="00CD7DB6">
        <w:rPr>
          <w:rFonts w:ascii="Times New Roman" w:hAnsi="Times New Roman" w:cs="Times New Roman"/>
          <w:sz w:val="28"/>
          <w:szCs w:val="28"/>
        </w:rPr>
        <w:t xml:space="preserve">Petitioner </w:t>
      </w:r>
      <w:r w:rsidRPr="00CD7DB6">
        <w:rPr>
          <w:rFonts w:ascii="Times New Roman" w:hAnsi="Times New Roman" w:cs="Times New Roman"/>
          <w:sz w:val="28"/>
          <w:szCs w:val="28"/>
        </w:rPr>
        <w:t xml:space="preserve">was liable to pay </w:t>
      </w:r>
      <w:r w:rsidR="0033252B" w:rsidRPr="00CD7DB6">
        <w:rPr>
          <w:rFonts w:ascii="Times New Roman" w:hAnsi="Times New Roman" w:cs="Times New Roman"/>
          <w:sz w:val="28"/>
          <w:szCs w:val="28"/>
        </w:rPr>
        <w:t xml:space="preserve">its </w:t>
      </w:r>
      <w:r w:rsidR="003E389B" w:rsidRPr="00CD7DB6">
        <w:rPr>
          <w:rFonts w:ascii="Times New Roman" w:hAnsi="Times New Roman" w:cs="Times New Roman"/>
          <w:sz w:val="28"/>
          <w:szCs w:val="28"/>
        </w:rPr>
        <w:t>electric</w:t>
      </w:r>
      <w:r w:rsidR="0033252B" w:rsidRPr="00CD7DB6">
        <w:rPr>
          <w:rFonts w:ascii="Times New Roman" w:hAnsi="Times New Roman" w:cs="Times New Roman"/>
          <w:sz w:val="28"/>
          <w:szCs w:val="28"/>
        </w:rPr>
        <w:t>ity</w:t>
      </w:r>
      <w:r w:rsidRPr="00CD7DB6">
        <w:rPr>
          <w:rFonts w:ascii="Times New Roman" w:hAnsi="Times New Roman" w:cs="Times New Roman"/>
          <w:sz w:val="28"/>
          <w:szCs w:val="28"/>
        </w:rPr>
        <w:t xml:space="preserve"> due</w:t>
      </w:r>
      <w:r w:rsidR="0033252B" w:rsidRPr="00CD7DB6">
        <w:rPr>
          <w:rFonts w:ascii="Times New Roman" w:hAnsi="Times New Roman" w:cs="Times New Roman"/>
          <w:sz w:val="28"/>
          <w:szCs w:val="28"/>
        </w:rPr>
        <w:t>s</w:t>
      </w:r>
      <w:r w:rsidRPr="00CD7DB6">
        <w:rPr>
          <w:rFonts w:ascii="Times New Roman" w:hAnsi="Times New Roman" w:cs="Times New Roman"/>
          <w:sz w:val="28"/>
          <w:szCs w:val="28"/>
        </w:rPr>
        <w:t xml:space="preserve"> with intere</w:t>
      </w:r>
      <w:r w:rsidR="003E389B" w:rsidRPr="00CD7DB6">
        <w:rPr>
          <w:rFonts w:ascii="Times New Roman" w:hAnsi="Times New Roman" w:cs="Times New Roman"/>
          <w:sz w:val="28"/>
          <w:szCs w:val="28"/>
        </w:rPr>
        <w:t xml:space="preserve">st. This was also </w:t>
      </w:r>
      <w:r w:rsidR="00CD7DB6">
        <w:rPr>
          <w:rFonts w:ascii="Times New Roman" w:hAnsi="Times New Roman" w:cs="Times New Roman"/>
          <w:sz w:val="28"/>
          <w:szCs w:val="28"/>
        </w:rPr>
        <w:t xml:space="preserve">mentioned </w:t>
      </w:r>
      <w:r w:rsidR="003E389B" w:rsidRPr="00CD7DB6">
        <w:rPr>
          <w:rFonts w:ascii="Times New Roman" w:hAnsi="Times New Roman" w:cs="Times New Roman"/>
          <w:sz w:val="28"/>
          <w:szCs w:val="28"/>
        </w:rPr>
        <w:t xml:space="preserve">by </w:t>
      </w:r>
      <w:r w:rsidR="00F14691" w:rsidRPr="00CD7DB6">
        <w:rPr>
          <w:rFonts w:ascii="Times New Roman" w:hAnsi="Times New Roman" w:cs="Times New Roman"/>
          <w:sz w:val="28"/>
          <w:szCs w:val="28"/>
        </w:rPr>
        <w:t>the CGRF</w:t>
      </w:r>
      <w:r w:rsidRPr="00CD7DB6">
        <w:rPr>
          <w:rFonts w:ascii="Times New Roman" w:hAnsi="Times New Roman" w:cs="Times New Roman"/>
          <w:sz w:val="28"/>
          <w:szCs w:val="28"/>
        </w:rPr>
        <w:t xml:space="preserve"> in its decision.</w:t>
      </w:r>
    </w:p>
    <w:p w:rsidR="0061071A" w:rsidRDefault="0061071A" w:rsidP="0078397E">
      <w:pPr>
        <w:pStyle w:val="ListParagraph"/>
        <w:numPr>
          <w:ilvl w:val="0"/>
          <w:numId w:val="11"/>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3E389B" w:rsidRPr="0061071A">
        <w:rPr>
          <w:rFonts w:ascii="Times New Roman" w:hAnsi="Times New Roman" w:cs="Times New Roman"/>
          <w:sz w:val="28"/>
          <w:szCs w:val="28"/>
        </w:rPr>
        <w:t xml:space="preserve">connection of </w:t>
      </w:r>
      <w:r>
        <w:rPr>
          <w:rFonts w:ascii="Times New Roman" w:hAnsi="Times New Roman" w:cs="Times New Roman"/>
          <w:sz w:val="28"/>
          <w:szCs w:val="28"/>
        </w:rPr>
        <w:t xml:space="preserve"> the </w:t>
      </w:r>
      <w:r w:rsidR="003E389B" w:rsidRPr="0061071A">
        <w:rPr>
          <w:rFonts w:ascii="Times New Roman" w:hAnsi="Times New Roman" w:cs="Times New Roman"/>
          <w:sz w:val="28"/>
          <w:szCs w:val="28"/>
        </w:rPr>
        <w:t xml:space="preserve">consumer </w:t>
      </w:r>
      <w:r>
        <w:rPr>
          <w:rFonts w:ascii="Times New Roman" w:hAnsi="Times New Roman" w:cs="Times New Roman"/>
          <w:sz w:val="28"/>
          <w:szCs w:val="28"/>
        </w:rPr>
        <w:t xml:space="preserve"> was </w:t>
      </w:r>
      <w:r w:rsidR="003E389B" w:rsidRPr="0061071A">
        <w:rPr>
          <w:rFonts w:ascii="Times New Roman" w:hAnsi="Times New Roman" w:cs="Times New Roman"/>
          <w:sz w:val="28"/>
          <w:szCs w:val="28"/>
        </w:rPr>
        <w:t xml:space="preserve">restored during the pendency of </w:t>
      </w:r>
    </w:p>
    <w:p w:rsidR="003E389B" w:rsidRPr="0061071A" w:rsidRDefault="0061071A" w:rsidP="0078397E">
      <w:pPr>
        <w:pStyle w:val="ListParagraph"/>
        <w:spacing w:line="480" w:lineRule="auto"/>
        <w:ind w:left="0" w:right="-46"/>
        <w:jc w:val="both"/>
        <w:rPr>
          <w:rFonts w:ascii="Times New Roman" w:hAnsi="Times New Roman" w:cs="Times New Roman"/>
          <w:sz w:val="28"/>
          <w:szCs w:val="28"/>
        </w:rPr>
      </w:pPr>
      <w:r>
        <w:rPr>
          <w:rFonts w:ascii="Times New Roman" w:hAnsi="Times New Roman" w:cs="Times New Roman"/>
          <w:sz w:val="28"/>
          <w:szCs w:val="28"/>
        </w:rPr>
        <w:tab/>
        <w:t>the case in the Forum .</w:t>
      </w:r>
    </w:p>
    <w:p w:rsidR="002E79CD" w:rsidRDefault="005B28E6" w:rsidP="0078397E">
      <w:pPr>
        <w:pStyle w:val="ListParagraph"/>
        <w:numPr>
          <w:ilvl w:val="0"/>
          <w:numId w:val="11"/>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case </w:t>
      </w:r>
      <w:r w:rsidR="002E79CD">
        <w:rPr>
          <w:rFonts w:ascii="Times New Roman" w:hAnsi="Times New Roman" w:cs="Times New Roman"/>
          <w:sz w:val="28"/>
          <w:szCs w:val="28"/>
        </w:rPr>
        <w:t xml:space="preserve">was </w:t>
      </w:r>
      <w:r>
        <w:rPr>
          <w:rFonts w:ascii="Times New Roman" w:hAnsi="Times New Roman" w:cs="Times New Roman"/>
          <w:sz w:val="28"/>
          <w:szCs w:val="28"/>
        </w:rPr>
        <w:t xml:space="preserve">decided by the Forum keeping in view the </w:t>
      </w:r>
      <w:r w:rsidR="007604FF">
        <w:rPr>
          <w:rFonts w:ascii="Times New Roman" w:hAnsi="Times New Roman" w:cs="Times New Roman"/>
          <w:sz w:val="28"/>
          <w:szCs w:val="28"/>
        </w:rPr>
        <w:t>s</w:t>
      </w:r>
      <w:r w:rsidR="002E79CD">
        <w:rPr>
          <w:rFonts w:ascii="Times New Roman" w:hAnsi="Times New Roman" w:cs="Times New Roman"/>
          <w:sz w:val="28"/>
          <w:szCs w:val="28"/>
        </w:rPr>
        <w:t xml:space="preserve">ubmissions </w:t>
      </w:r>
    </w:p>
    <w:p w:rsidR="007604FF" w:rsidRDefault="002E79CD" w:rsidP="0078397E">
      <w:pPr>
        <w:pStyle w:val="ListParagraph"/>
        <w:spacing w:line="480" w:lineRule="auto"/>
        <w:ind w:left="0" w:right="-46" w:firstLine="720"/>
        <w:jc w:val="both"/>
        <w:rPr>
          <w:rFonts w:ascii="Times New Roman" w:hAnsi="Times New Roman" w:cs="Times New Roman"/>
          <w:sz w:val="28"/>
          <w:szCs w:val="28"/>
        </w:rPr>
      </w:pPr>
      <w:r>
        <w:rPr>
          <w:rFonts w:ascii="Times New Roman" w:hAnsi="Times New Roman" w:cs="Times New Roman"/>
          <w:sz w:val="28"/>
          <w:szCs w:val="28"/>
        </w:rPr>
        <w:t xml:space="preserve">of the </w:t>
      </w:r>
      <w:r w:rsidR="005B28E6">
        <w:rPr>
          <w:rFonts w:ascii="Times New Roman" w:hAnsi="Times New Roman" w:cs="Times New Roman"/>
          <w:sz w:val="28"/>
          <w:szCs w:val="28"/>
        </w:rPr>
        <w:t xml:space="preserve">Petitioner, </w:t>
      </w:r>
      <w:r w:rsidR="007604FF">
        <w:rPr>
          <w:rFonts w:ascii="Times New Roman" w:hAnsi="Times New Roman" w:cs="Times New Roman"/>
          <w:sz w:val="28"/>
          <w:szCs w:val="28"/>
        </w:rPr>
        <w:t>r</w:t>
      </w:r>
      <w:r w:rsidR="005B28E6" w:rsidRPr="002E79CD">
        <w:rPr>
          <w:rFonts w:ascii="Times New Roman" w:hAnsi="Times New Roman" w:cs="Times New Roman"/>
          <w:sz w:val="28"/>
          <w:szCs w:val="28"/>
        </w:rPr>
        <w:t>eply</w:t>
      </w:r>
      <w:r w:rsidR="007604FF">
        <w:rPr>
          <w:rFonts w:ascii="Times New Roman" w:hAnsi="Times New Roman" w:cs="Times New Roman"/>
          <w:sz w:val="28"/>
          <w:szCs w:val="28"/>
        </w:rPr>
        <w:t xml:space="preserve"> of the Respondent</w:t>
      </w:r>
      <w:r w:rsidR="005B28E6" w:rsidRPr="002E79CD">
        <w:rPr>
          <w:rFonts w:ascii="Times New Roman" w:hAnsi="Times New Roman" w:cs="Times New Roman"/>
          <w:sz w:val="28"/>
          <w:szCs w:val="28"/>
        </w:rPr>
        <w:t>, oral discussion</w:t>
      </w:r>
      <w:r w:rsidR="00FF6CE4">
        <w:rPr>
          <w:rFonts w:ascii="Times New Roman" w:hAnsi="Times New Roman" w:cs="Times New Roman"/>
          <w:sz w:val="28"/>
          <w:szCs w:val="28"/>
        </w:rPr>
        <w:t>s</w:t>
      </w:r>
      <w:r w:rsidR="005B28E6" w:rsidRPr="002E79CD">
        <w:rPr>
          <w:rFonts w:ascii="Times New Roman" w:hAnsi="Times New Roman" w:cs="Times New Roman"/>
          <w:sz w:val="28"/>
          <w:szCs w:val="28"/>
        </w:rPr>
        <w:t xml:space="preserve">, hearing </w:t>
      </w:r>
      <w:r w:rsidR="003B078E">
        <w:rPr>
          <w:rFonts w:ascii="Times New Roman" w:hAnsi="Times New Roman" w:cs="Times New Roman"/>
          <w:sz w:val="28"/>
          <w:szCs w:val="28"/>
        </w:rPr>
        <w:t xml:space="preserve">of </w:t>
      </w:r>
    </w:p>
    <w:p w:rsidR="007604FF" w:rsidRDefault="005B28E6" w:rsidP="0078397E">
      <w:pPr>
        <w:pStyle w:val="ListParagraph"/>
        <w:spacing w:line="480" w:lineRule="auto"/>
        <w:ind w:right="-46"/>
        <w:jc w:val="both"/>
        <w:rPr>
          <w:rFonts w:ascii="Times New Roman" w:hAnsi="Times New Roman" w:cs="Times New Roman"/>
          <w:sz w:val="28"/>
          <w:szCs w:val="28"/>
        </w:rPr>
      </w:pPr>
      <w:r w:rsidRPr="002E79CD">
        <w:rPr>
          <w:rFonts w:ascii="Times New Roman" w:hAnsi="Times New Roman" w:cs="Times New Roman"/>
          <w:sz w:val="28"/>
          <w:szCs w:val="28"/>
        </w:rPr>
        <w:t>both the parties</w:t>
      </w:r>
      <w:r w:rsidR="007604FF">
        <w:rPr>
          <w:rFonts w:ascii="Times New Roman" w:hAnsi="Times New Roman" w:cs="Times New Roman"/>
          <w:sz w:val="28"/>
          <w:szCs w:val="28"/>
        </w:rPr>
        <w:t>,</w:t>
      </w:r>
      <w:r w:rsidRPr="002E79CD">
        <w:rPr>
          <w:rFonts w:ascii="Times New Roman" w:hAnsi="Times New Roman" w:cs="Times New Roman"/>
          <w:sz w:val="28"/>
          <w:szCs w:val="28"/>
        </w:rPr>
        <w:t xml:space="preserve"> record produced by both</w:t>
      </w:r>
      <w:r w:rsidR="00FF6CE4">
        <w:rPr>
          <w:rFonts w:ascii="Times New Roman" w:hAnsi="Times New Roman" w:cs="Times New Roman"/>
          <w:sz w:val="28"/>
          <w:szCs w:val="28"/>
        </w:rPr>
        <w:t xml:space="preserve"> the </w:t>
      </w:r>
      <w:r w:rsidR="007604FF">
        <w:rPr>
          <w:rFonts w:ascii="Times New Roman" w:hAnsi="Times New Roman" w:cs="Times New Roman"/>
          <w:sz w:val="28"/>
          <w:szCs w:val="28"/>
        </w:rPr>
        <w:t xml:space="preserve"> parties and as per Regulation 34.3 of </w:t>
      </w:r>
      <w:r w:rsidR="007604FF" w:rsidRPr="00C45F99">
        <w:rPr>
          <w:rFonts w:ascii="Times New Roman" w:hAnsi="Times New Roman" w:cs="Times New Roman"/>
          <w:sz w:val="28"/>
          <w:szCs w:val="28"/>
        </w:rPr>
        <w:t>Supply Code-2014.</w:t>
      </w:r>
    </w:p>
    <w:p w:rsidR="005E3843" w:rsidRDefault="007604FF" w:rsidP="0078397E">
      <w:pPr>
        <w:pStyle w:val="ListParagraph"/>
        <w:numPr>
          <w:ilvl w:val="0"/>
          <w:numId w:val="11"/>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Subsequently, </w:t>
      </w:r>
      <w:r w:rsidR="005E3843">
        <w:rPr>
          <w:rFonts w:ascii="Times New Roman" w:hAnsi="Times New Roman" w:cs="Times New Roman"/>
          <w:sz w:val="28"/>
          <w:szCs w:val="28"/>
        </w:rPr>
        <w:t xml:space="preserve">the </w:t>
      </w:r>
      <w:r>
        <w:rPr>
          <w:rFonts w:ascii="Times New Roman" w:hAnsi="Times New Roman" w:cs="Times New Roman"/>
          <w:sz w:val="28"/>
          <w:szCs w:val="28"/>
        </w:rPr>
        <w:t>disputed Energy</w:t>
      </w:r>
      <w:r w:rsidR="00392572">
        <w:rPr>
          <w:rFonts w:ascii="Times New Roman" w:hAnsi="Times New Roman" w:cs="Times New Roman"/>
          <w:sz w:val="28"/>
          <w:szCs w:val="28"/>
        </w:rPr>
        <w:t xml:space="preserve"> Meter </w:t>
      </w:r>
      <w:r w:rsidR="005E3843">
        <w:rPr>
          <w:rFonts w:ascii="Times New Roman" w:hAnsi="Times New Roman" w:cs="Times New Roman"/>
          <w:sz w:val="28"/>
          <w:szCs w:val="28"/>
        </w:rPr>
        <w:t xml:space="preserve">was traced </w:t>
      </w:r>
      <w:r w:rsidR="00392572">
        <w:rPr>
          <w:rFonts w:ascii="Times New Roman" w:hAnsi="Times New Roman" w:cs="Times New Roman"/>
          <w:sz w:val="28"/>
          <w:szCs w:val="28"/>
        </w:rPr>
        <w:t>by the tec</w:t>
      </w:r>
      <w:r w:rsidR="005E3843">
        <w:rPr>
          <w:rFonts w:ascii="Times New Roman" w:hAnsi="Times New Roman" w:cs="Times New Roman"/>
          <w:sz w:val="28"/>
          <w:szCs w:val="28"/>
        </w:rPr>
        <w:t>hnical</w:t>
      </w:r>
    </w:p>
    <w:p w:rsidR="00392572" w:rsidRPr="005E3843" w:rsidRDefault="003B078E" w:rsidP="0078397E">
      <w:pPr>
        <w:pStyle w:val="ListParagraph"/>
        <w:spacing w:line="480" w:lineRule="auto"/>
        <w:ind w:right="-46" w:firstLine="75"/>
        <w:jc w:val="both"/>
        <w:rPr>
          <w:rFonts w:ascii="Times New Roman" w:hAnsi="Times New Roman" w:cs="Times New Roman"/>
          <w:sz w:val="28"/>
          <w:szCs w:val="28"/>
        </w:rPr>
      </w:pPr>
      <w:r>
        <w:rPr>
          <w:rFonts w:ascii="Times New Roman" w:hAnsi="Times New Roman" w:cs="Times New Roman"/>
          <w:sz w:val="28"/>
          <w:szCs w:val="28"/>
        </w:rPr>
        <w:t>staff and</w:t>
      </w:r>
      <w:r w:rsidR="005E3843">
        <w:rPr>
          <w:rFonts w:ascii="Times New Roman" w:hAnsi="Times New Roman" w:cs="Times New Roman"/>
          <w:sz w:val="28"/>
          <w:szCs w:val="28"/>
        </w:rPr>
        <w:t xml:space="preserve"> </w:t>
      </w:r>
      <w:r w:rsidR="005E3843" w:rsidRPr="005E3843">
        <w:rPr>
          <w:rFonts w:ascii="Times New Roman" w:hAnsi="Times New Roman" w:cs="Times New Roman"/>
          <w:sz w:val="28"/>
          <w:szCs w:val="28"/>
        </w:rPr>
        <w:t>LCR N</w:t>
      </w:r>
      <w:r w:rsidR="00392572" w:rsidRPr="005E3843">
        <w:rPr>
          <w:rFonts w:ascii="Times New Roman" w:hAnsi="Times New Roman" w:cs="Times New Roman"/>
          <w:sz w:val="28"/>
          <w:szCs w:val="28"/>
        </w:rPr>
        <w:t>o.</w:t>
      </w:r>
      <w:r w:rsidR="005E3843" w:rsidRPr="005E3843">
        <w:rPr>
          <w:rFonts w:ascii="Times New Roman" w:hAnsi="Times New Roman" w:cs="Times New Roman"/>
          <w:sz w:val="28"/>
          <w:szCs w:val="28"/>
        </w:rPr>
        <w:t xml:space="preserve"> </w:t>
      </w:r>
      <w:r w:rsidR="00392572" w:rsidRPr="005E3843">
        <w:rPr>
          <w:rFonts w:ascii="Times New Roman" w:hAnsi="Times New Roman" w:cs="Times New Roman"/>
          <w:sz w:val="28"/>
          <w:szCs w:val="28"/>
        </w:rPr>
        <w:t xml:space="preserve">29/7032 dated 18.07.2019 </w:t>
      </w:r>
      <w:r w:rsidR="00FA345E">
        <w:rPr>
          <w:rFonts w:ascii="Times New Roman" w:hAnsi="Times New Roman" w:cs="Times New Roman"/>
          <w:sz w:val="28"/>
          <w:szCs w:val="28"/>
        </w:rPr>
        <w:t xml:space="preserve">was </w:t>
      </w:r>
      <w:r w:rsidR="00392572" w:rsidRPr="005E3843">
        <w:rPr>
          <w:rFonts w:ascii="Times New Roman" w:hAnsi="Times New Roman" w:cs="Times New Roman"/>
          <w:sz w:val="28"/>
          <w:szCs w:val="28"/>
        </w:rPr>
        <w:t xml:space="preserve">prepared by </w:t>
      </w:r>
      <w:r w:rsidR="00FA345E">
        <w:rPr>
          <w:rFonts w:ascii="Times New Roman" w:hAnsi="Times New Roman" w:cs="Times New Roman"/>
          <w:sz w:val="28"/>
          <w:szCs w:val="28"/>
        </w:rPr>
        <w:t xml:space="preserve">the </w:t>
      </w:r>
      <w:r w:rsidR="00392572" w:rsidRPr="005E3843">
        <w:rPr>
          <w:rFonts w:ascii="Times New Roman" w:hAnsi="Times New Roman" w:cs="Times New Roman"/>
          <w:sz w:val="28"/>
          <w:szCs w:val="28"/>
        </w:rPr>
        <w:t xml:space="preserve">J.E. </w:t>
      </w:r>
      <w:r>
        <w:rPr>
          <w:rFonts w:ascii="Times New Roman" w:hAnsi="Times New Roman" w:cs="Times New Roman"/>
          <w:sz w:val="28"/>
          <w:szCs w:val="28"/>
        </w:rPr>
        <w:t xml:space="preserve">Sh. </w:t>
      </w:r>
      <w:r w:rsidR="00392572" w:rsidRPr="005E3843">
        <w:rPr>
          <w:rFonts w:ascii="Times New Roman" w:hAnsi="Times New Roman" w:cs="Times New Roman"/>
          <w:sz w:val="28"/>
          <w:szCs w:val="28"/>
        </w:rPr>
        <w:t xml:space="preserve">Nand Singh </w:t>
      </w:r>
      <w:r w:rsidR="00121F45" w:rsidRPr="005E3843">
        <w:rPr>
          <w:rFonts w:ascii="Times New Roman" w:hAnsi="Times New Roman" w:cs="Times New Roman"/>
          <w:sz w:val="28"/>
          <w:szCs w:val="28"/>
        </w:rPr>
        <w:t xml:space="preserve">for returning the </w:t>
      </w:r>
      <w:r w:rsidR="00FA345E">
        <w:rPr>
          <w:rFonts w:ascii="Times New Roman" w:hAnsi="Times New Roman" w:cs="Times New Roman"/>
          <w:sz w:val="28"/>
          <w:szCs w:val="28"/>
        </w:rPr>
        <w:t xml:space="preserve">said </w:t>
      </w:r>
      <w:r w:rsidR="002103ED" w:rsidRPr="005E3843">
        <w:rPr>
          <w:rFonts w:ascii="Times New Roman" w:hAnsi="Times New Roman" w:cs="Times New Roman"/>
          <w:sz w:val="28"/>
          <w:szCs w:val="28"/>
        </w:rPr>
        <w:t>Energy M</w:t>
      </w:r>
      <w:r w:rsidR="00FA345E">
        <w:rPr>
          <w:rFonts w:ascii="Times New Roman" w:hAnsi="Times New Roman" w:cs="Times New Roman"/>
          <w:sz w:val="28"/>
          <w:szCs w:val="28"/>
        </w:rPr>
        <w:t>eter to</w:t>
      </w:r>
      <w:r>
        <w:rPr>
          <w:rFonts w:ascii="Times New Roman" w:hAnsi="Times New Roman" w:cs="Times New Roman"/>
          <w:sz w:val="28"/>
          <w:szCs w:val="28"/>
        </w:rPr>
        <w:t xml:space="preserve"> ME </w:t>
      </w:r>
      <w:r w:rsidR="00121F45" w:rsidRPr="005E3843">
        <w:rPr>
          <w:rFonts w:ascii="Times New Roman" w:hAnsi="Times New Roman" w:cs="Times New Roman"/>
          <w:sz w:val="28"/>
          <w:szCs w:val="28"/>
        </w:rPr>
        <w:t>Lab</w:t>
      </w:r>
      <w:r w:rsidR="00EF104A">
        <w:rPr>
          <w:rFonts w:ascii="Times New Roman" w:hAnsi="Times New Roman" w:cs="Times New Roman"/>
          <w:sz w:val="28"/>
          <w:szCs w:val="28"/>
        </w:rPr>
        <w:t>.</w:t>
      </w:r>
      <w:r w:rsidR="002103ED" w:rsidRPr="005E3843">
        <w:rPr>
          <w:rFonts w:ascii="Times New Roman" w:hAnsi="Times New Roman" w:cs="Times New Roman"/>
          <w:sz w:val="28"/>
          <w:szCs w:val="28"/>
        </w:rPr>
        <w:t xml:space="preserve"> A</w:t>
      </w:r>
      <w:r w:rsidR="00121F45" w:rsidRPr="005E3843">
        <w:rPr>
          <w:rFonts w:ascii="Times New Roman" w:hAnsi="Times New Roman" w:cs="Times New Roman"/>
          <w:sz w:val="28"/>
          <w:szCs w:val="28"/>
        </w:rPr>
        <w:t xml:space="preserve"> Notice</w:t>
      </w:r>
      <w:r w:rsidR="00186396" w:rsidRPr="005E3843">
        <w:rPr>
          <w:rFonts w:ascii="Times New Roman" w:hAnsi="Times New Roman" w:cs="Times New Roman"/>
          <w:sz w:val="28"/>
          <w:szCs w:val="28"/>
        </w:rPr>
        <w:t>,</w:t>
      </w:r>
      <w:r w:rsidR="00121F45" w:rsidRPr="005E3843">
        <w:rPr>
          <w:rFonts w:ascii="Times New Roman" w:hAnsi="Times New Roman" w:cs="Times New Roman"/>
          <w:sz w:val="28"/>
          <w:szCs w:val="28"/>
        </w:rPr>
        <w:t xml:space="preserve"> </w:t>
      </w:r>
      <w:r w:rsidR="002103ED" w:rsidRPr="005E3843">
        <w:rPr>
          <w:rFonts w:ascii="Times New Roman" w:hAnsi="Times New Roman" w:cs="Times New Roman"/>
          <w:sz w:val="28"/>
          <w:szCs w:val="28"/>
        </w:rPr>
        <w:t xml:space="preserve">bearing </w:t>
      </w:r>
      <w:r w:rsidR="00FA345E">
        <w:rPr>
          <w:rFonts w:ascii="Times New Roman" w:hAnsi="Times New Roman" w:cs="Times New Roman"/>
          <w:sz w:val="28"/>
          <w:szCs w:val="28"/>
        </w:rPr>
        <w:t xml:space="preserve">Memo </w:t>
      </w:r>
      <w:r w:rsidR="00121F45" w:rsidRPr="005E3843">
        <w:rPr>
          <w:rFonts w:ascii="Times New Roman" w:hAnsi="Times New Roman" w:cs="Times New Roman"/>
          <w:sz w:val="28"/>
          <w:szCs w:val="28"/>
        </w:rPr>
        <w:t>no. 2802 dated 22.07.2019</w:t>
      </w:r>
      <w:r w:rsidR="002103ED" w:rsidRPr="005E3843">
        <w:rPr>
          <w:rFonts w:ascii="Times New Roman" w:hAnsi="Times New Roman" w:cs="Times New Roman"/>
          <w:sz w:val="28"/>
          <w:szCs w:val="28"/>
        </w:rPr>
        <w:t>, was</w:t>
      </w:r>
      <w:r w:rsidR="00121F45" w:rsidRPr="005E3843">
        <w:rPr>
          <w:rFonts w:ascii="Times New Roman" w:hAnsi="Times New Roman" w:cs="Times New Roman"/>
          <w:sz w:val="28"/>
          <w:szCs w:val="28"/>
        </w:rPr>
        <w:t xml:space="preserve"> sent to </w:t>
      </w:r>
      <w:r w:rsidR="002103ED" w:rsidRPr="005E3843">
        <w:rPr>
          <w:rFonts w:ascii="Times New Roman" w:hAnsi="Times New Roman" w:cs="Times New Roman"/>
          <w:sz w:val="28"/>
          <w:szCs w:val="28"/>
        </w:rPr>
        <w:t xml:space="preserve">the </w:t>
      </w:r>
      <w:r>
        <w:rPr>
          <w:rFonts w:ascii="Times New Roman" w:hAnsi="Times New Roman" w:cs="Times New Roman"/>
          <w:sz w:val="28"/>
          <w:szCs w:val="28"/>
        </w:rPr>
        <w:t xml:space="preserve">Petitioner </w:t>
      </w:r>
      <w:r w:rsidR="00121F45" w:rsidRPr="005E3843">
        <w:rPr>
          <w:rFonts w:ascii="Times New Roman" w:hAnsi="Times New Roman" w:cs="Times New Roman"/>
          <w:sz w:val="28"/>
          <w:szCs w:val="28"/>
        </w:rPr>
        <w:t xml:space="preserve">for </w:t>
      </w:r>
      <w:r w:rsidR="00FA345E">
        <w:rPr>
          <w:rFonts w:ascii="Times New Roman" w:hAnsi="Times New Roman" w:cs="Times New Roman"/>
          <w:sz w:val="28"/>
          <w:szCs w:val="28"/>
        </w:rPr>
        <w:t xml:space="preserve">ensuring its presence during </w:t>
      </w:r>
      <w:r w:rsidR="00121F45" w:rsidRPr="005E3843">
        <w:rPr>
          <w:rFonts w:ascii="Times New Roman" w:hAnsi="Times New Roman" w:cs="Times New Roman"/>
          <w:sz w:val="28"/>
          <w:szCs w:val="28"/>
        </w:rPr>
        <w:t xml:space="preserve">checking of </w:t>
      </w:r>
      <w:r w:rsidR="002103ED" w:rsidRPr="005E3843">
        <w:rPr>
          <w:rFonts w:ascii="Times New Roman" w:hAnsi="Times New Roman" w:cs="Times New Roman"/>
          <w:sz w:val="28"/>
          <w:szCs w:val="28"/>
        </w:rPr>
        <w:t>the Energy Meter in in ME</w:t>
      </w:r>
      <w:r w:rsidR="00121F45" w:rsidRPr="005E3843">
        <w:rPr>
          <w:rFonts w:ascii="Times New Roman" w:hAnsi="Times New Roman" w:cs="Times New Roman"/>
          <w:sz w:val="28"/>
          <w:szCs w:val="28"/>
        </w:rPr>
        <w:t xml:space="preserve"> Lab, Ludhiana.</w:t>
      </w:r>
    </w:p>
    <w:p w:rsidR="002103ED" w:rsidRDefault="002103ED" w:rsidP="0078397E">
      <w:pPr>
        <w:pStyle w:val="ListParagraph"/>
        <w:numPr>
          <w:ilvl w:val="0"/>
          <w:numId w:val="11"/>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On availability of the Energy </w:t>
      </w:r>
      <w:r w:rsidR="000B418A">
        <w:rPr>
          <w:rFonts w:ascii="Times New Roman" w:hAnsi="Times New Roman" w:cs="Times New Roman"/>
          <w:sz w:val="28"/>
          <w:szCs w:val="28"/>
        </w:rPr>
        <w:t>Meter final reading</w:t>
      </w:r>
      <w:r w:rsidR="00A7160E">
        <w:rPr>
          <w:rFonts w:ascii="Times New Roman" w:hAnsi="Times New Roman" w:cs="Times New Roman"/>
          <w:sz w:val="28"/>
          <w:szCs w:val="28"/>
        </w:rPr>
        <w:t>,</w:t>
      </w:r>
      <w:r w:rsidR="000B418A">
        <w:rPr>
          <w:rFonts w:ascii="Times New Roman" w:hAnsi="Times New Roman" w:cs="Times New Roman"/>
          <w:sz w:val="28"/>
          <w:szCs w:val="28"/>
        </w:rPr>
        <w:t xml:space="preserve"> as per LCR </w:t>
      </w:r>
      <w:r>
        <w:rPr>
          <w:rFonts w:ascii="Times New Roman" w:hAnsi="Times New Roman" w:cs="Times New Roman"/>
          <w:sz w:val="28"/>
          <w:szCs w:val="28"/>
        </w:rPr>
        <w:t>N</w:t>
      </w:r>
      <w:r w:rsidR="000B418A" w:rsidRPr="002103ED">
        <w:rPr>
          <w:rFonts w:ascii="Times New Roman" w:hAnsi="Times New Roman" w:cs="Times New Roman"/>
          <w:sz w:val="28"/>
          <w:szCs w:val="28"/>
        </w:rPr>
        <w:t xml:space="preserve">o. </w:t>
      </w:r>
    </w:p>
    <w:p w:rsidR="000B418A" w:rsidRPr="002103ED" w:rsidRDefault="002103ED" w:rsidP="0078397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29/7032 dated 18.07.2019</w:t>
      </w:r>
      <w:r w:rsidR="00A7160E">
        <w:rPr>
          <w:rFonts w:ascii="Times New Roman" w:hAnsi="Times New Roman" w:cs="Times New Roman"/>
          <w:sz w:val="28"/>
          <w:szCs w:val="28"/>
        </w:rPr>
        <w:t>,</w:t>
      </w:r>
      <w:r>
        <w:rPr>
          <w:rFonts w:ascii="Times New Roman" w:hAnsi="Times New Roman" w:cs="Times New Roman"/>
          <w:sz w:val="28"/>
          <w:szCs w:val="28"/>
        </w:rPr>
        <w:t xml:space="preserve"> wa</w:t>
      </w:r>
      <w:r w:rsidR="00926AE0">
        <w:rPr>
          <w:rFonts w:ascii="Times New Roman" w:hAnsi="Times New Roman" w:cs="Times New Roman"/>
          <w:sz w:val="28"/>
          <w:szCs w:val="28"/>
        </w:rPr>
        <w:t>s 23,638kW</w:t>
      </w:r>
      <w:r w:rsidR="00926AE0" w:rsidRPr="00CD7DB6">
        <w:rPr>
          <w:rFonts w:ascii="Times New Roman" w:hAnsi="Times New Roman" w:cs="Times New Roman"/>
          <w:sz w:val="28"/>
          <w:szCs w:val="28"/>
        </w:rPr>
        <w:t>h</w:t>
      </w:r>
      <w:r w:rsidR="00926AE0">
        <w:rPr>
          <w:rFonts w:ascii="Times New Roman" w:hAnsi="Times New Roman" w:cs="Times New Roman"/>
          <w:sz w:val="28"/>
          <w:szCs w:val="28"/>
        </w:rPr>
        <w:t>/</w:t>
      </w:r>
      <w:r w:rsidR="00926AE0" w:rsidRPr="00CD7DB6">
        <w:rPr>
          <w:rFonts w:ascii="Times New Roman" w:hAnsi="Times New Roman" w:cs="Times New Roman"/>
          <w:sz w:val="28"/>
          <w:szCs w:val="28"/>
        </w:rPr>
        <w:t xml:space="preserve"> </w:t>
      </w:r>
      <w:r w:rsidR="00926AE0">
        <w:rPr>
          <w:rFonts w:ascii="Times New Roman" w:hAnsi="Times New Roman" w:cs="Times New Roman"/>
          <w:sz w:val="28"/>
          <w:szCs w:val="28"/>
        </w:rPr>
        <w:t>29</w:t>
      </w:r>
      <w:r w:rsidR="003B078E">
        <w:rPr>
          <w:rFonts w:ascii="Times New Roman" w:hAnsi="Times New Roman" w:cs="Times New Roman"/>
          <w:sz w:val="28"/>
          <w:szCs w:val="28"/>
        </w:rPr>
        <w:t>,</w:t>
      </w:r>
      <w:r w:rsidR="00926AE0">
        <w:rPr>
          <w:rFonts w:ascii="Times New Roman" w:hAnsi="Times New Roman" w:cs="Times New Roman"/>
          <w:sz w:val="28"/>
          <w:szCs w:val="28"/>
        </w:rPr>
        <w:t xml:space="preserve">820 kVAh </w:t>
      </w:r>
      <w:r w:rsidR="00A7160E">
        <w:rPr>
          <w:rFonts w:ascii="Times New Roman" w:hAnsi="Times New Roman" w:cs="Times New Roman"/>
          <w:sz w:val="28"/>
          <w:szCs w:val="28"/>
        </w:rPr>
        <w:t>which</w:t>
      </w:r>
      <w:r w:rsidR="000B418A" w:rsidRPr="002103ED">
        <w:rPr>
          <w:rFonts w:ascii="Times New Roman" w:hAnsi="Times New Roman" w:cs="Times New Roman"/>
          <w:sz w:val="28"/>
          <w:szCs w:val="28"/>
        </w:rPr>
        <w:t xml:space="preserve"> matched with the reading mentioned on </w:t>
      </w:r>
      <w:r>
        <w:rPr>
          <w:rFonts w:ascii="Times New Roman" w:hAnsi="Times New Roman" w:cs="Times New Roman"/>
          <w:sz w:val="28"/>
          <w:szCs w:val="28"/>
        </w:rPr>
        <w:t xml:space="preserve">the </w:t>
      </w:r>
      <w:r w:rsidR="003B078E">
        <w:rPr>
          <w:rFonts w:ascii="Times New Roman" w:hAnsi="Times New Roman" w:cs="Times New Roman"/>
          <w:sz w:val="28"/>
          <w:szCs w:val="28"/>
        </w:rPr>
        <w:t>bill issued on dated 18</w:t>
      </w:r>
      <w:r w:rsidR="000B418A" w:rsidRPr="002103ED">
        <w:rPr>
          <w:rFonts w:ascii="Times New Roman" w:hAnsi="Times New Roman" w:cs="Times New Roman"/>
          <w:sz w:val="28"/>
          <w:szCs w:val="28"/>
        </w:rPr>
        <w:t xml:space="preserve">.11.2016. </w:t>
      </w:r>
      <w:r w:rsidR="006F30C7">
        <w:rPr>
          <w:rFonts w:ascii="Times New Roman" w:hAnsi="Times New Roman" w:cs="Times New Roman"/>
          <w:sz w:val="28"/>
          <w:szCs w:val="28"/>
        </w:rPr>
        <w:t xml:space="preserve">Thus </w:t>
      </w:r>
      <w:r w:rsidR="00A7160E">
        <w:rPr>
          <w:rFonts w:ascii="Times New Roman" w:hAnsi="Times New Roman" w:cs="Times New Roman"/>
          <w:sz w:val="28"/>
          <w:szCs w:val="28"/>
        </w:rPr>
        <w:t xml:space="preserve">the </w:t>
      </w:r>
      <w:r w:rsidR="006F30C7">
        <w:rPr>
          <w:rFonts w:ascii="Times New Roman" w:hAnsi="Times New Roman" w:cs="Times New Roman"/>
          <w:sz w:val="28"/>
          <w:szCs w:val="28"/>
        </w:rPr>
        <w:t>bill issued on dated 18</w:t>
      </w:r>
      <w:r w:rsidR="000B418A" w:rsidRPr="002103ED">
        <w:rPr>
          <w:rFonts w:ascii="Times New Roman" w:hAnsi="Times New Roman" w:cs="Times New Roman"/>
          <w:sz w:val="28"/>
          <w:szCs w:val="28"/>
        </w:rPr>
        <w:t xml:space="preserve">.11.2016 was of actual </w:t>
      </w:r>
      <w:r w:rsidR="000B418A" w:rsidRPr="002103ED">
        <w:rPr>
          <w:rFonts w:ascii="Times New Roman" w:hAnsi="Times New Roman" w:cs="Times New Roman"/>
          <w:sz w:val="28"/>
          <w:szCs w:val="28"/>
        </w:rPr>
        <w:lastRenderedPageBreak/>
        <w:t>consumption and bill</w:t>
      </w:r>
      <w:r>
        <w:rPr>
          <w:rFonts w:ascii="Times New Roman" w:hAnsi="Times New Roman" w:cs="Times New Roman"/>
          <w:sz w:val="28"/>
          <w:szCs w:val="28"/>
        </w:rPr>
        <w:t>ed amount wa</w:t>
      </w:r>
      <w:r w:rsidR="000B418A" w:rsidRPr="002103ED">
        <w:rPr>
          <w:rFonts w:ascii="Times New Roman" w:hAnsi="Times New Roman" w:cs="Times New Roman"/>
          <w:sz w:val="28"/>
          <w:szCs w:val="28"/>
        </w:rPr>
        <w:t>s fully recoverable from</w:t>
      </w:r>
      <w:r w:rsidR="00A7160E">
        <w:rPr>
          <w:rFonts w:ascii="Times New Roman" w:hAnsi="Times New Roman" w:cs="Times New Roman"/>
          <w:sz w:val="28"/>
          <w:szCs w:val="28"/>
        </w:rPr>
        <w:t xml:space="preserve"> the consumer with interest and</w:t>
      </w:r>
      <w:r>
        <w:rPr>
          <w:rFonts w:ascii="Times New Roman" w:hAnsi="Times New Roman" w:cs="Times New Roman"/>
          <w:sz w:val="28"/>
          <w:szCs w:val="28"/>
        </w:rPr>
        <w:t xml:space="preserve"> the decision of the Forum was correct.</w:t>
      </w:r>
    </w:p>
    <w:p w:rsidR="00202BA6" w:rsidRDefault="006F30C7" w:rsidP="0078397E">
      <w:pPr>
        <w:pStyle w:val="ListParagraph"/>
        <w:numPr>
          <w:ilvl w:val="0"/>
          <w:numId w:val="11"/>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A7160E">
        <w:rPr>
          <w:rFonts w:ascii="Times New Roman" w:hAnsi="Times New Roman" w:cs="Times New Roman"/>
          <w:sz w:val="28"/>
          <w:szCs w:val="28"/>
        </w:rPr>
        <w:t xml:space="preserve"> </w:t>
      </w:r>
      <w:r w:rsidR="00202BA6">
        <w:rPr>
          <w:rFonts w:ascii="Times New Roman" w:hAnsi="Times New Roman" w:cs="Times New Roman"/>
          <w:sz w:val="28"/>
          <w:szCs w:val="28"/>
        </w:rPr>
        <w:t xml:space="preserve">appeal may be dismissed with </w:t>
      </w:r>
      <w:r w:rsidR="00202BA6" w:rsidRPr="002103ED">
        <w:rPr>
          <w:rFonts w:ascii="Times New Roman" w:hAnsi="Times New Roman" w:cs="Times New Roman"/>
          <w:sz w:val="28"/>
          <w:szCs w:val="28"/>
        </w:rPr>
        <w:t>cost in the interest of justice.</w:t>
      </w:r>
    </w:p>
    <w:p w:rsidR="006570A0" w:rsidRDefault="006570A0" w:rsidP="006570A0">
      <w:pPr>
        <w:pStyle w:val="ListParagraph"/>
        <w:spacing w:line="480" w:lineRule="auto"/>
        <w:ind w:left="0" w:right="-46"/>
        <w:jc w:val="both"/>
        <w:rPr>
          <w:rFonts w:ascii="Times New Roman" w:hAnsi="Times New Roman" w:cs="Times New Roman"/>
          <w:sz w:val="28"/>
          <w:szCs w:val="28"/>
        </w:rPr>
      </w:pPr>
    </w:p>
    <w:p w:rsidR="005D07C8" w:rsidRPr="005D07C8" w:rsidRDefault="005D07C8" w:rsidP="0078397E">
      <w:pPr>
        <w:pStyle w:val="ListParagraph"/>
        <w:spacing w:line="480" w:lineRule="auto"/>
        <w:ind w:left="0" w:right="-46"/>
        <w:jc w:val="both"/>
        <w:rPr>
          <w:rFonts w:ascii="Times New Roman" w:hAnsi="Times New Roman" w:cs="Times New Roman"/>
          <w:b/>
          <w:bCs/>
          <w:sz w:val="28"/>
          <w:szCs w:val="28"/>
        </w:rPr>
      </w:pPr>
      <w:r w:rsidRPr="005D07C8">
        <w:rPr>
          <w:rFonts w:ascii="Times New Roman" w:hAnsi="Times New Roman" w:cs="Times New Roman"/>
          <w:b/>
          <w:bCs/>
          <w:sz w:val="28"/>
          <w:szCs w:val="28"/>
        </w:rPr>
        <w:t>4.</w:t>
      </w:r>
      <w:r>
        <w:rPr>
          <w:rFonts w:ascii="Times New Roman" w:hAnsi="Times New Roman" w:cs="Times New Roman"/>
          <w:b/>
          <w:bCs/>
          <w:sz w:val="28"/>
          <w:szCs w:val="28"/>
        </w:rPr>
        <w:tab/>
      </w:r>
      <w:r w:rsidRPr="005D07C8">
        <w:rPr>
          <w:rFonts w:ascii="Times New Roman" w:hAnsi="Times New Roman" w:cs="Times New Roman"/>
          <w:b/>
          <w:bCs/>
          <w:sz w:val="28"/>
          <w:szCs w:val="28"/>
        </w:rPr>
        <w:t xml:space="preserve"> Analysis:-</w:t>
      </w:r>
    </w:p>
    <w:p w:rsidR="00460C98" w:rsidRDefault="00A5256D" w:rsidP="0078397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ab/>
        <w:t xml:space="preserve">The issue requiring adjudication is the legitimacy of </w:t>
      </w:r>
      <w:r w:rsidR="00A16A36">
        <w:rPr>
          <w:rFonts w:ascii="Times New Roman" w:hAnsi="Times New Roman" w:cs="Times New Roman"/>
          <w:sz w:val="28"/>
          <w:szCs w:val="28"/>
        </w:rPr>
        <w:t xml:space="preserve">the </w:t>
      </w:r>
      <w:r>
        <w:rPr>
          <w:rFonts w:ascii="Times New Roman" w:hAnsi="Times New Roman" w:cs="Times New Roman"/>
          <w:sz w:val="28"/>
          <w:szCs w:val="28"/>
        </w:rPr>
        <w:t>recovery of the</w:t>
      </w:r>
      <w:r w:rsidR="00A16A36">
        <w:rPr>
          <w:rFonts w:ascii="Times New Roman" w:hAnsi="Times New Roman" w:cs="Times New Roman"/>
          <w:sz w:val="28"/>
          <w:szCs w:val="28"/>
        </w:rPr>
        <w:t xml:space="preserve"> outstanding</w:t>
      </w:r>
      <w:r>
        <w:rPr>
          <w:rFonts w:ascii="Times New Roman" w:hAnsi="Times New Roman" w:cs="Times New Roman"/>
          <w:sz w:val="28"/>
          <w:szCs w:val="28"/>
        </w:rPr>
        <w:t xml:space="preserve"> amount of Rs. 1,19,473/- due to non</w:t>
      </w:r>
      <w:r w:rsidR="006F30C7">
        <w:rPr>
          <w:rFonts w:ascii="Times New Roman" w:hAnsi="Times New Roman" w:cs="Times New Roman"/>
          <w:sz w:val="28"/>
          <w:szCs w:val="28"/>
        </w:rPr>
        <w:t>-</w:t>
      </w:r>
      <w:r>
        <w:rPr>
          <w:rFonts w:ascii="Times New Roman" w:hAnsi="Times New Roman" w:cs="Times New Roman"/>
          <w:sz w:val="28"/>
          <w:szCs w:val="28"/>
        </w:rPr>
        <w:t xml:space="preserve"> payment of energy bills</w:t>
      </w:r>
      <w:r w:rsidR="00A16A36">
        <w:rPr>
          <w:rFonts w:ascii="Times New Roman" w:hAnsi="Times New Roman" w:cs="Times New Roman"/>
          <w:sz w:val="28"/>
          <w:szCs w:val="28"/>
        </w:rPr>
        <w:t>,</w:t>
      </w:r>
      <w:r>
        <w:rPr>
          <w:rFonts w:ascii="Times New Roman" w:hAnsi="Times New Roman" w:cs="Times New Roman"/>
          <w:sz w:val="28"/>
          <w:szCs w:val="28"/>
        </w:rPr>
        <w:t xml:space="preserve"> Monthly Minimum Charges for the period of disconnection (11/2016 to 03/2019)</w:t>
      </w:r>
      <w:r w:rsidR="00A16A36">
        <w:rPr>
          <w:rFonts w:ascii="Times New Roman" w:hAnsi="Times New Roman" w:cs="Times New Roman"/>
          <w:sz w:val="28"/>
          <w:szCs w:val="28"/>
        </w:rPr>
        <w:t>,</w:t>
      </w:r>
      <w:r>
        <w:rPr>
          <w:rFonts w:ascii="Times New Roman" w:hAnsi="Times New Roman" w:cs="Times New Roman"/>
          <w:sz w:val="28"/>
          <w:szCs w:val="28"/>
        </w:rPr>
        <w:t xml:space="preserve"> </w:t>
      </w:r>
      <w:r w:rsidR="00A16A36">
        <w:rPr>
          <w:rFonts w:ascii="Times New Roman" w:hAnsi="Times New Roman" w:cs="Times New Roman"/>
          <w:sz w:val="28"/>
          <w:szCs w:val="28"/>
        </w:rPr>
        <w:t>S</w:t>
      </w:r>
      <w:r>
        <w:rPr>
          <w:rFonts w:ascii="Times New Roman" w:hAnsi="Times New Roman" w:cs="Times New Roman"/>
          <w:sz w:val="28"/>
          <w:szCs w:val="28"/>
        </w:rPr>
        <w:t xml:space="preserve">ecurity </w:t>
      </w:r>
      <w:r w:rsidR="00EC6501">
        <w:rPr>
          <w:rFonts w:ascii="Times New Roman" w:hAnsi="Times New Roman" w:cs="Times New Roman"/>
          <w:sz w:val="28"/>
          <w:szCs w:val="28"/>
        </w:rPr>
        <w:t>(Consumption) and R</w:t>
      </w:r>
      <w:r>
        <w:rPr>
          <w:rFonts w:ascii="Times New Roman" w:hAnsi="Times New Roman" w:cs="Times New Roman"/>
          <w:sz w:val="28"/>
          <w:szCs w:val="28"/>
        </w:rPr>
        <w:t>econnection Fee.</w:t>
      </w:r>
    </w:p>
    <w:p w:rsidR="00EC6501" w:rsidRPr="00846EE5" w:rsidRDefault="00EC6501" w:rsidP="0078397E">
      <w:pPr>
        <w:pStyle w:val="ListParagraph"/>
        <w:spacing w:line="480" w:lineRule="auto"/>
        <w:ind w:right="-46"/>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846EE5">
        <w:rPr>
          <w:rFonts w:ascii="Times New Roman" w:hAnsi="Times New Roman" w:cs="Times New Roman"/>
          <w:i/>
          <w:iCs/>
          <w:sz w:val="28"/>
          <w:szCs w:val="28"/>
        </w:rPr>
        <w:t>The points emerging in the present dispute are deliberated and analysed as under:</w:t>
      </w:r>
    </w:p>
    <w:p w:rsidR="00F41890" w:rsidRDefault="000B7AC7" w:rsidP="0078397E">
      <w:pPr>
        <w:pStyle w:val="ListParagraph"/>
        <w:numPr>
          <w:ilvl w:val="0"/>
          <w:numId w:val="7"/>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Petitioner’s Representative (PR) stated that t</w:t>
      </w:r>
      <w:r w:rsidR="0038156B" w:rsidRPr="0020429C">
        <w:rPr>
          <w:rFonts w:ascii="Times New Roman" w:hAnsi="Times New Roman" w:cs="Times New Roman"/>
          <w:sz w:val="28"/>
          <w:szCs w:val="28"/>
        </w:rPr>
        <w:t>he Petitioner</w:t>
      </w:r>
      <w:r w:rsidR="0038156B">
        <w:rPr>
          <w:rFonts w:ascii="Times New Roman" w:hAnsi="Times New Roman" w:cs="Times New Roman"/>
          <w:sz w:val="28"/>
          <w:szCs w:val="28"/>
        </w:rPr>
        <w:t xml:space="preserve">’s  </w:t>
      </w:r>
    </w:p>
    <w:p w:rsidR="00E53F98" w:rsidRPr="000B7AC7" w:rsidRDefault="0038156B" w:rsidP="0078397E">
      <w:pPr>
        <w:pStyle w:val="ListParagraph"/>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industry was closed due to some  </w:t>
      </w:r>
      <w:r w:rsidRPr="000A4287">
        <w:rPr>
          <w:rFonts w:ascii="Times New Roman" w:hAnsi="Times New Roman" w:cs="Times New Roman"/>
          <w:sz w:val="28"/>
          <w:szCs w:val="28"/>
        </w:rPr>
        <w:t xml:space="preserve">issues </w:t>
      </w:r>
      <w:r>
        <w:rPr>
          <w:rFonts w:ascii="Times New Roman" w:hAnsi="Times New Roman" w:cs="Times New Roman"/>
          <w:sz w:val="28"/>
          <w:szCs w:val="28"/>
        </w:rPr>
        <w:t>as a result of</w:t>
      </w:r>
      <w:r w:rsidR="000B7AC7">
        <w:rPr>
          <w:rFonts w:ascii="Times New Roman" w:hAnsi="Times New Roman" w:cs="Times New Roman"/>
          <w:sz w:val="28"/>
          <w:szCs w:val="28"/>
        </w:rPr>
        <w:t xml:space="preserve"> </w:t>
      </w:r>
      <w:r w:rsidR="008245CD" w:rsidRPr="000B7AC7">
        <w:rPr>
          <w:rFonts w:ascii="Times New Roman" w:hAnsi="Times New Roman" w:cs="Times New Roman"/>
          <w:sz w:val="28"/>
          <w:szCs w:val="28"/>
        </w:rPr>
        <w:t xml:space="preserve">which, </w:t>
      </w:r>
      <w:r w:rsidRPr="000B7AC7">
        <w:rPr>
          <w:rFonts w:ascii="Times New Roman" w:hAnsi="Times New Roman" w:cs="Times New Roman"/>
          <w:sz w:val="28"/>
          <w:szCs w:val="28"/>
        </w:rPr>
        <w:t xml:space="preserve">it could not make the payment of electricity bills. Accordingly, without informing the consumer, the officials of </w:t>
      </w:r>
      <w:r w:rsidR="006F30C7">
        <w:rPr>
          <w:rFonts w:ascii="Times New Roman" w:hAnsi="Times New Roman" w:cs="Times New Roman"/>
          <w:sz w:val="28"/>
          <w:szCs w:val="28"/>
        </w:rPr>
        <w:t xml:space="preserve">the Respondent - PSPCL </w:t>
      </w:r>
      <w:r w:rsidRPr="000B7AC7">
        <w:rPr>
          <w:rFonts w:ascii="Times New Roman" w:hAnsi="Times New Roman" w:cs="Times New Roman"/>
          <w:sz w:val="28"/>
          <w:szCs w:val="28"/>
        </w:rPr>
        <w:t xml:space="preserve">disconnected its electricity connection and removed </w:t>
      </w:r>
      <w:r w:rsidR="008245CD" w:rsidRPr="000B7AC7">
        <w:rPr>
          <w:rFonts w:ascii="Times New Roman" w:hAnsi="Times New Roman" w:cs="Times New Roman"/>
          <w:sz w:val="28"/>
          <w:szCs w:val="28"/>
        </w:rPr>
        <w:t>the Energy</w:t>
      </w:r>
      <w:r w:rsidRPr="000B7AC7">
        <w:rPr>
          <w:rFonts w:ascii="Times New Roman" w:hAnsi="Times New Roman" w:cs="Times New Roman"/>
          <w:sz w:val="28"/>
          <w:szCs w:val="28"/>
        </w:rPr>
        <w:t xml:space="preserve"> Meter on their own without the consent of the consumer and without issuing any prior Notice to it. When the Petitioner was also ready to make the payment as per reading of the Energy Meter, the Respondent was not ready to listen to the </w:t>
      </w:r>
      <w:r w:rsidR="006F30C7">
        <w:rPr>
          <w:rFonts w:ascii="Times New Roman" w:hAnsi="Times New Roman" w:cs="Times New Roman"/>
          <w:sz w:val="28"/>
          <w:szCs w:val="28"/>
        </w:rPr>
        <w:t xml:space="preserve">Petitioner’s </w:t>
      </w:r>
      <w:r w:rsidRPr="000B7AC7">
        <w:rPr>
          <w:rFonts w:ascii="Times New Roman" w:hAnsi="Times New Roman" w:cs="Times New Roman"/>
          <w:sz w:val="28"/>
          <w:szCs w:val="28"/>
        </w:rPr>
        <w:t>view.</w:t>
      </w:r>
      <w:r w:rsidR="008245CD" w:rsidRPr="000B7AC7">
        <w:rPr>
          <w:rFonts w:ascii="Times New Roman" w:hAnsi="Times New Roman" w:cs="Times New Roman"/>
          <w:sz w:val="28"/>
          <w:szCs w:val="28"/>
        </w:rPr>
        <w:t xml:space="preserve"> </w:t>
      </w:r>
      <w:r w:rsidR="00F06F93">
        <w:rPr>
          <w:rFonts w:ascii="Times New Roman" w:hAnsi="Times New Roman" w:cs="Times New Roman"/>
          <w:sz w:val="28"/>
          <w:szCs w:val="28"/>
        </w:rPr>
        <w:t>PR added that t</w:t>
      </w:r>
      <w:r w:rsidR="008245CD" w:rsidRPr="000B7AC7">
        <w:rPr>
          <w:rFonts w:ascii="Times New Roman" w:hAnsi="Times New Roman" w:cs="Times New Roman"/>
          <w:sz w:val="28"/>
          <w:szCs w:val="28"/>
        </w:rPr>
        <w:t>he PSPCL</w:t>
      </w:r>
      <w:r w:rsidRPr="000B7AC7">
        <w:rPr>
          <w:rFonts w:ascii="Times New Roman" w:hAnsi="Times New Roman" w:cs="Times New Roman"/>
          <w:sz w:val="28"/>
          <w:szCs w:val="28"/>
        </w:rPr>
        <w:t xml:space="preserve"> had made an excuse that the Energy Meter was never</w:t>
      </w:r>
      <w:r w:rsidR="008245CD" w:rsidRPr="000B7AC7">
        <w:rPr>
          <w:rFonts w:ascii="Times New Roman" w:hAnsi="Times New Roman" w:cs="Times New Roman"/>
          <w:sz w:val="28"/>
          <w:szCs w:val="28"/>
        </w:rPr>
        <w:t xml:space="preserve"> </w:t>
      </w:r>
      <w:r w:rsidRPr="000B7AC7">
        <w:rPr>
          <w:rFonts w:ascii="Times New Roman" w:hAnsi="Times New Roman" w:cs="Times New Roman"/>
          <w:sz w:val="28"/>
          <w:szCs w:val="28"/>
        </w:rPr>
        <w:t xml:space="preserve">removed by the </w:t>
      </w:r>
      <w:r w:rsidRPr="000B7AC7">
        <w:rPr>
          <w:rFonts w:ascii="Times New Roman" w:hAnsi="Times New Roman" w:cs="Times New Roman"/>
          <w:sz w:val="28"/>
          <w:szCs w:val="28"/>
        </w:rPr>
        <w:lastRenderedPageBreak/>
        <w:t>department and false</w:t>
      </w:r>
      <w:r w:rsidR="00F06F93">
        <w:rPr>
          <w:rFonts w:ascii="Times New Roman" w:hAnsi="Times New Roman" w:cs="Times New Roman"/>
          <w:sz w:val="28"/>
          <w:szCs w:val="28"/>
        </w:rPr>
        <w:t xml:space="preserve">ly </w:t>
      </w:r>
      <w:r w:rsidRPr="000B7AC7">
        <w:rPr>
          <w:rFonts w:ascii="Times New Roman" w:hAnsi="Times New Roman" w:cs="Times New Roman"/>
          <w:sz w:val="28"/>
          <w:szCs w:val="28"/>
        </w:rPr>
        <w:t>s</w:t>
      </w:r>
      <w:r w:rsidR="00F06F93">
        <w:rPr>
          <w:rFonts w:ascii="Times New Roman" w:hAnsi="Times New Roman" w:cs="Times New Roman"/>
          <w:sz w:val="28"/>
          <w:szCs w:val="28"/>
        </w:rPr>
        <w:t>tated</w:t>
      </w:r>
      <w:r w:rsidRPr="000B7AC7">
        <w:rPr>
          <w:rFonts w:ascii="Times New Roman" w:hAnsi="Times New Roman" w:cs="Times New Roman"/>
          <w:sz w:val="28"/>
          <w:szCs w:val="28"/>
        </w:rPr>
        <w:t xml:space="preserve"> that </w:t>
      </w:r>
      <w:r w:rsidR="00F06F93" w:rsidRPr="000B7AC7">
        <w:rPr>
          <w:rFonts w:ascii="Times New Roman" w:hAnsi="Times New Roman" w:cs="Times New Roman"/>
          <w:sz w:val="28"/>
          <w:szCs w:val="28"/>
        </w:rPr>
        <w:t>the Energy</w:t>
      </w:r>
      <w:r w:rsidR="00452089">
        <w:rPr>
          <w:rFonts w:ascii="Times New Roman" w:hAnsi="Times New Roman" w:cs="Times New Roman"/>
          <w:sz w:val="28"/>
          <w:szCs w:val="28"/>
        </w:rPr>
        <w:t xml:space="preserve"> Meter was not found on </w:t>
      </w:r>
      <w:r w:rsidRPr="000B7AC7">
        <w:rPr>
          <w:rFonts w:ascii="Times New Roman" w:hAnsi="Times New Roman" w:cs="Times New Roman"/>
          <w:sz w:val="28"/>
          <w:szCs w:val="28"/>
        </w:rPr>
        <w:t xml:space="preserve">the spot at the time of </w:t>
      </w:r>
      <w:r w:rsidR="00CD17E2">
        <w:rPr>
          <w:rFonts w:ascii="Times New Roman" w:hAnsi="Times New Roman" w:cs="Times New Roman"/>
          <w:sz w:val="28"/>
          <w:szCs w:val="28"/>
        </w:rPr>
        <w:t xml:space="preserve">checking dated 06.12.2018. </w:t>
      </w:r>
      <w:r w:rsidRPr="000B7AC7">
        <w:rPr>
          <w:rFonts w:ascii="Times New Roman" w:hAnsi="Times New Roman" w:cs="Times New Roman"/>
          <w:sz w:val="28"/>
          <w:szCs w:val="28"/>
        </w:rPr>
        <w:t>A huge amount was calculated by the department amounting to Rs 1,19,474/-, which the Petitioner was unable to pay.</w:t>
      </w:r>
      <w:r w:rsidR="008245CD" w:rsidRPr="000B7AC7">
        <w:rPr>
          <w:rFonts w:ascii="Times New Roman" w:hAnsi="Times New Roman" w:cs="Times New Roman"/>
          <w:sz w:val="28"/>
          <w:szCs w:val="28"/>
        </w:rPr>
        <w:t xml:space="preserve"> </w:t>
      </w:r>
      <w:r w:rsidRPr="000B7AC7">
        <w:rPr>
          <w:rFonts w:ascii="Times New Roman" w:hAnsi="Times New Roman" w:cs="Times New Roman"/>
          <w:sz w:val="28"/>
          <w:szCs w:val="28"/>
        </w:rPr>
        <w:t xml:space="preserve">The Petitioner approached the CGRF, Ludhiana for Registration of case and also deposited an amount of Rs 1,19,474/- and 20% of the MMC from November 2016 till </w:t>
      </w:r>
      <w:r w:rsidR="00F06F93">
        <w:rPr>
          <w:rFonts w:ascii="Times New Roman" w:hAnsi="Times New Roman" w:cs="Times New Roman"/>
          <w:sz w:val="28"/>
          <w:szCs w:val="28"/>
        </w:rPr>
        <w:t xml:space="preserve">March </w:t>
      </w:r>
      <w:r w:rsidRPr="000B7AC7">
        <w:rPr>
          <w:rFonts w:ascii="Times New Roman" w:hAnsi="Times New Roman" w:cs="Times New Roman"/>
          <w:sz w:val="28"/>
          <w:szCs w:val="28"/>
        </w:rPr>
        <w:t>2019.While deciding the case, CGRF, Ludhiana, did not give any finding and simply passed the orders by assuming the contentions of the Respondent as true. The contentions of the Petitioner were mentioned in the order but were not discussed by the Forum at all.</w:t>
      </w:r>
      <w:r w:rsidR="00B0711F" w:rsidRPr="000B7AC7">
        <w:rPr>
          <w:rFonts w:ascii="Times New Roman" w:hAnsi="Times New Roman" w:cs="Times New Roman"/>
          <w:sz w:val="28"/>
          <w:szCs w:val="28"/>
        </w:rPr>
        <w:t xml:space="preserve"> </w:t>
      </w:r>
    </w:p>
    <w:p w:rsidR="00B0711F" w:rsidRDefault="00B0711F" w:rsidP="0078397E">
      <w:pPr>
        <w:pStyle w:val="ListParagraph"/>
        <w:spacing w:line="480" w:lineRule="auto"/>
        <w:ind w:right="-46" w:firstLine="720"/>
        <w:jc w:val="both"/>
        <w:rPr>
          <w:rFonts w:ascii="Times New Roman" w:hAnsi="Times New Roman" w:cs="Times New Roman"/>
          <w:sz w:val="28"/>
          <w:szCs w:val="28"/>
        </w:rPr>
      </w:pPr>
      <w:r>
        <w:rPr>
          <w:rFonts w:ascii="Times New Roman" w:hAnsi="Times New Roman" w:cs="Times New Roman"/>
          <w:sz w:val="28"/>
          <w:szCs w:val="28"/>
        </w:rPr>
        <w:t xml:space="preserve">The </w:t>
      </w:r>
      <w:r w:rsidR="0027074A">
        <w:rPr>
          <w:rFonts w:ascii="Times New Roman" w:hAnsi="Times New Roman" w:cs="Times New Roman"/>
          <w:sz w:val="28"/>
          <w:szCs w:val="28"/>
        </w:rPr>
        <w:t xml:space="preserve">Respondent </w:t>
      </w:r>
      <w:r w:rsidR="00CD17E2">
        <w:rPr>
          <w:rFonts w:ascii="Times New Roman" w:hAnsi="Times New Roman" w:cs="Times New Roman"/>
          <w:sz w:val="28"/>
          <w:szCs w:val="28"/>
        </w:rPr>
        <w:t>stated that</w:t>
      </w:r>
      <w:r w:rsidR="0027074A">
        <w:rPr>
          <w:rFonts w:ascii="Times New Roman" w:hAnsi="Times New Roman" w:cs="Times New Roman"/>
          <w:sz w:val="28"/>
          <w:szCs w:val="28"/>
        </w:rPr>
        <w:t xml:space="preserve"> the Petitioner paid bill dated 29.07.2016</w:t>
      </w:r>
      <w:r w:rsidR="00CD17E2">
        <w:rPr>
          <w:rFonts w:ascii="Times New Roman" w:hAnsi="Times New Roman" w:cs="Times New Roman"/>
          <w:sz w:val="28"/>
          <w:szCs w:val="28"/>
        </w:rPr>
        <w:t xml:space="preserve"> for Rs 10,000/- which confirmed</w:t>
      </w:r>
      <w:r w:rsidR="00452089">
        <w:rPr>
          <w:rFonts w:ascii="Times New Roman" w:hAnsi="Times New Roman" w:cs="Times New Roman"/>
          <w:sz w:val="28"/>
          <w:szCs w:val="28"/>
        </w:rPr>
        <w:t xml:space="preserve"> that Energy Meter stood </w:t>
      </w:r>
      <w:r w:rsidR="0027074A">
        <w:rPr>
          <w:rFonts w:ascii="Times New Roman" w:hAnsi="Times New Roman" w:cs="Times New Roman"/>
          <w:sz w:val="28"/>
          <w:szCs w:val="28"/>
        </w:rPr>
        <w:t xml:space="preserve"> installed on the spot. The Petitioner did not pay the bills issued subsequently during </w:t>
      </w:r>
      <w:r w:rsidR="00CD17E2">
        <w:rPr>
          <w:rFonts w:ascii="Times New Roman" w:hAnsi="Times New Roman" w:cs="Times New Roman"/>
          <w:sz w:val="28"/>
          <w:szCs w:val="28"/>
        </w:rPr>
        <w:t>0</w:t>
      </w:r>
      <w:r w:rsidR="0027074A">
        <w:rPr>
          <w:rFonts w:ascii="Times New Roman" w:hAnsi="Times New Roman" w:cs="Times New Roman"/>
          <w:sz w:val="28"/>
          <w:szCs w:val="28"/>
        </w:rPr>
        <w:t>8/2016 and 10/2016 on ‘O’ Code i.e. OK status.</w:t>
      </w:r>
      <w:r w:rsidRPr="00E53F98">
        <w:rPr>
          <w:rFonts w:ascii="Times New Roman" w:hAnsi="Times New Roman" w:cs="Times New Roman"/>
          <w:sz w:val="28"/>
          <w:szCs w:val="28"/>
        </w:rPr>
        <w:t xml:space="preserve"> </w:t>
      </w:r>
      <w:r w:rsidR="0027074A">
        <w:rPr>
          <w:rFonts w:ascii="Times New Roman" w:hAnsi="Times New Roman" w:cs="Times New Roman"/>
          <w:sz w:val="28"/>
          <w:szCs w:val="28"/>
        </w:rPr>
        <w:t>A bill dated 18.11.2016 for 587kWh</w:t>
      </w:r>
      <w:r w:rsidR="00CD17E2">
        <w:rPr>
          <w:rFonts w:ascii="Times New Roman" w:hAnsi="Times New Roman" w:cs="Times New Roman"/>
          <w:sz w:val="28"/>
          <w:szCs w:val="28"/>
        </w:rPr>
        <w:t>/701 kVAh</w:t>
      </w:r>
      <w:r w:rsidR="0027074A">
        <w:rPr>
          <w:rFonts w:ascii="Times New Roman" w:hAnsi="Times New Roman" w:cs="Times New Roman"/>
          <w:sz w:val="28"/>
          <w:szCs w:val="28"/>
        </w:rPr>
        <w:t xml:space="preserve"> units amounting</w:t>
      </w:r>
      <w:r w:rsidRPr="00E53F98">
        <w:rPr>
          <w:rFonts w:ascii="Times New Roman" w:hAnsi="Times New Roman" w:cs="Times New Roman"/>
          <w:sz w:val="28"/>
          <w:szCs w:val="28"/>
        </w:rPr>
        <w:t xml:space="preserve"> to Rs 84,610/- was issued to the Petitioner which included previous balance and showed the status </w:t>
      </w:r>
      <w:r w:rsidR="00E53F98" w:rsidRPr="00E53F98">
        <w:rPr>
          <w:rFonts w:ascii="Times New Roman" w:hAnsi="Times New Roman" w:cs="Times New Roman"/>
          <w:sz w:val="28"/>
          <w:szCs w:val="28"/>
        </w:rPr>
        <w:t>of the</w:t>
      </w:r>
      <w:r w:rsidR="0027074A">
        <w:rPr>
          <w:rFonts w:ascii="Times New Roman" w:hAnsi="Times New Roman" w:cs="Times New Roman"/>
          <w:sz w:val="28"/>
          <w:szCs w:val="28"/>
        </w:rPr>
        <w:t xml:space="preserve"> Energy Meter </w:t>
      </w:r>
      <w:r w:rsidRPr="00E53F98">
        <w:rPr>
          <w:rFonts w:ascii="Times New Roman" w:hAnsi="Times New Roman" w:cs="Times New Roman"/>
          <w:sz w:val="28"/>
          <w:szCs w:val="28"/>
        </w:rPr>
        <w:t xml:space="preserve">as ‘S’ i.e. Meter not at site. The Petitioner did not deposit the said bill. </w:t>
      </w:r>
      <w:r w:rsidR="00E53F98">
        <w:rPr>
          <w:rFonts w:ascii="Times New Roman" w:hAnsi="Times New Roman" w:cs="Times New Roman"/>
          <w:sz w:val="28"/>
          <w:szCs w:val="28"/>
        </w:rPr>
        <w:t>T</w:t>
      </w:r>
      <w:r w:rsidRPr="0043663F">
        <w:rPr>
          <w:rFonts w:ascii="Times New Roman" w:hAnsi="Times New Roman" w:cs="Times New Roman"/>
          <w:sz w:val="28"/>
          <w:szCs w:val="28"/>
        </w:rPr>
        <w:t xml:space="preserve">he site of the connection was checked by DS Division vide Load </w:t>
      </w:r>
      <w:r w:rsidRPr="00E53F98">
        <w:rPr>
          <w:rFonts w:ascii="Times New Roman" w:hAnsi="Times New Roman" w:cs="Times New Roman"/>
          <w:sz w:val="28"/>
          <w:szCs w:val="28"/>
        </w:rPr>
        <w:t>Checking Register (LC</w:t>
      </w:r>
      <w:r w:rsidR="0027074A">
        <w:rPr>
          <w:rFonts w:ascii="Times New Roman" w:hAnsi="Times New Roman" w:cs="Times New Roman"/>
          <w:sz w:val="28"/>
          <w:szCs w:val="28"/>
        </w:rPr>
        <w:t>R) No. 04/6862 dated 06.12.2018</w:t>
      </w:r>
      <w:r w:rsidRPr="00E53F98">
        <w:rPr>
          <w:rFonts w:ascii="Times New Roman" w:hAnsi="Times New Roman" w:cs="Times New Roman"/>
          <w:sz w:val="28"/>
          <w:szCs w:val="28"/>
        </w:rPr>
        <w:t xml:space="preserve"> whereby</w:t>
      </w:r>
      <w:r w:rsidR="0027074A">
        <w:rPr>
          <w:rFonts w:ascii="Times New Roman" w:hAnsi="Times New Roman" w:cs="Times New Roman"/>
          <w:sz w:val="28"/>
          <w:szCs w:val="28"/>
        </w:rPr>
        <w:t>,</w:t>
      </w:r>
      <w:r w:rsidRPr="00E53F98">
        <w:rPr>
          <w:rFonts w:ascii="Times New Roman" w:hAnsi="Times New Roman" w:cs="Times New Roman"/>
          <w:sz w:val="28"/>
          <w:szCs w:val="28"/>
        </w:rPr>
        <w:t xml:space="preserve"> it was reported that the Energy Meter was not at site for the last about two years and the Account should be overhauled and connection should be disconnected </w:t>
      </w:r>
      <w:r w:rsidRPr="00E53F98">
        <w:rPr>
          <w:rFonts w:ascii="Times New Roman" w:hAnsi="Times New Roman" w:cs="Times New Roman"/>
          <w:sz w:val="28"/>
          <w:szCs w:val="28"/>
        </w:rPr>
        <w:lastRenderedPageBreak/>
        <w:t>permanently</w:t>
      </w:r>
      <w:r w:rsidR="003448F2">
        <w:rPr>
          <w:rFonts w:ascii="Times New Roman" w:hAnsi="Times New Roman" w:cs="Times New Roman"/>
          <w:sz w:val="28"/>
          <w:szCs w:val="28"/>
        </w:rPr>
        <w:t>.</w:t>
      </w:r>
      <w:r w:rsidR="0057324A">
        <w:rPr>
          <w:rFonts w:ascii="Times New Roman" w:hAnsi="Times New Roman" w:cs="Times New Roman"/>
          <w:sz w:val="28"/>
          <w:szCs w:val="28"/>
        </w:rPr>
        <w:t xml:space="preserve"> </w:t>
      </w:r>
      <w:r w:rsidR="0027074A">
        <w:rPr>
          <w:rFonts w:ascii="Times New Roman" w:hAnsi="Times New Roman" w:cs="Times New Roman"/>
          <w:sz w:val="28"/>
          <w:szCs w:val="28"/>
        </w:rPr>
        <w:t xml:space="preserve">In compliance, the account of the Petitioner was </w:t>
      </w:r>
      <w:r w:rsidR="00CD17E2">
        <w:rPr>
          <w:rFonts w:ascii="Times New Roman" w:hAnsi="Times New Roman" w:cs="Times New Roman"/>
          <w:sz w:val="28"/>
          <w:szCs w:val="28"/>
        </w:rPr>
        <w:t>overhauled/disconnected</w:t>
      </w:r>
      <w:r w:rsidR="0027074A">
        <w:rPr>
          <w:rFonts w:ascii="Times New Roman" w:hAnsi="Times New Roman" w:cs="Times New Roman"/>
          <w:sz w:val="28"/>
          <w:szCs w:val="28"/>
        </w:rPr>
        <w:t xml:space="preserve"> and the </w:t>
      </w:r>
      <w:r w:rsidR="0057324A">
        <w:rPr>
          <w:rFonts w:ascii="Times New Roman" w:hAnsi="Times New Roman" w:cs="Times New Roman"/>
          <w:sz w:val="28"/>
          <w:szCs w:val="28"/>
        </w:rPr>
        <w:t xml:space="preserve">Petitioner was asked to deposit a sum of Rs 1,19,473/- </w:t>
      </w:r>
      <w:r w:rsidR="00CD17E2">
        <w:rPr>
          <w:rFonts w:ascii="Times New Roman" w:hAnsi="Times New Roman" w:cs="Times New Roman"/>
          <w:sz w:val="28"/>
          <w:szCs w:val="28"/>
        </w:rPr>
        <w:t xml:space="preserve">. </w:t>
      </w:r>
      <w:r w:rsidR="0057324A">
        <w:rPr>
          <w:rFonts w:ascii="Times New Roman" w:hAnsi="Times New Roman" w:cs="Times New Roman"/>
          <w:sz w:val="28"/>
          <w:szCs w:val="28"/>
        </w:rPr>
        <w:t>The connection was also disconnected.</w:t>
      </w:r>
    </w:p>
    <w:p w:rsidR="00D927DD" w:rsidRDefault="003448F2" w:rsidP="0078397E">
      <w:pPr>
        <w:pStyle w:val="ListParagraph"/>
        <w:numPr>
          <w:ilvl w:val="0"/>
          <w:numId w:val="7"/>
        </w:numPr>
        <w:spacing w:line="480" w:lineRule="auto"/>
        <w:ind w:left="284" w:right="-46" w:firstLine="1"/>
        <w:jc w:val="both"/>
        <w:rPr>
          <w:rFonts w:ascii="Times New Roman" w:hAnsi="Times New Roman" w:cs="Times New Roman"/>
          <w:sz w:val="28"/>
          <w:szCs w:val="28"/>
        </w:rPr>
      </w:pPr>
      <w:r>
        <w:rPr>
          <w:rFonts w:ascii="Times New Roman" w:hAnsi="Times New Roman" w:cs="Times New Roman"/>
          <w:sz w:val="28"/>
          <w:szCs w:val="28"/>
        </w:rPr>
        <w:t xml:space="preserve">As per evidence brought on record by the Respondent in </w:t>
      </w:r>
      <w:r w:rsidR="00D927DD">
        <w:rPr>
          <w:rFonts w:ascii="Times New Roman" w:hAnsi="Times New Roman" w:cs="Times New Roman"/>
          <w:sz w:val="28"/>
          <w:szCs w:val="28"/>
        </w:rPr>
        <w:t>this Court,</w:t>
      </w:r>
    </w:p>
    <w:p w:rsidR="00D927DD" w:rsidRDefault="00D927DD" w:rsidP="0078397E">
      <w:pPr>
        <w:pStyle w:val="ListParagraph"/>
        <w:spacing w:line="480" w:lineRule="auto"/>
        <w:ind w:left="285" w:right="-46" w:firstLine="435"/>
        <w:jc w:val="both"/>
        <w:rPr>
          <w:rFonts w:ascii="Times New Roman" w:hAnsi="Times New Roman" w:cs="Times New Roman"/>
          <w:sz w:val="28"/>
          <w:szCs w:val="28"/>
        </w:rPr>
      </w:pPr>
      <w:r>
        <w:rPr>
          <w:rFonts w:ascii="Times New Roman" w:hAnsi="Times New Roman" w:cs="Times New Roman"/>
          <w:sz w:val="28"/>
          <w:szCs w:val="28"/>
        </w:rPr>
        <w:t xml:space="preserve"> </w:t>
      </w:r>
      <w:r w:rsidR="003448F2">
        <w:rPr>
          <w:rFonts w:ascii="Times New Roman" w:hAnsi="Times New Roman" w:cs="Times New Roman"/>
          <w:sz w:val="28"/>
          <w:szCs w:val="28"/>
        </w:rPr>
        <w:t>the</w:t>
      </w:r>
      <w:r>
        <w:rPr>
          <w:rFonts w:ascii="Times New Roman" w:hAnsi="Times New Roman" w:cs="Times New Roman"/>
          <w:sz w:val="28"/>
          <w:szCs w:val="28"/>
        </w:rPr>
        <w:t xml:space="preserve"> </w:t>
      </w:r>
      <w:r w:rsidR="00EA462B" w:rsidRPr="00D927DD">
        <w:rPr>
          <w:rFonts w:ascii="Times New Roman" w:hAnsi="Times New Roman" w:cs="Times New Roman"/>
          <w:sz w:val="28"/>
          <w:szCs w:val="28"/>
        </w:rPr>
        <w:t>Consumption</w:t>
      </w:r>
      <w:r w:rsidR="003448F2" w:rsidRPr="00D927DD">
        <w:rPr>
          <w:rFonts w:ascii="Times New Roman" w:hAnsi="Times New Roman" w:cs="Times New Roman"/>
          <w:sz w:val="28"/>
          <w:szCs w:val="28"/>
        </w:rPr>
        <w:t xml:space="preserve"> </w:t>
      </w:r>
      <w:r w:rsidR="00EA462B" w:rsidRPr="00D927DD">
        <w:rPr>
          <w:rFonts w:ascii="Times New Roman" w:hAnsi="Times New Roman" w:cs="Times New Roman"/>
          <w:sz w:val="28"/>
          <w:szCs w:val="28"/>
        </w:rPr>
        <w:t>D</w:t>
      </w:r>
      <w:r w:rsidRPr="00D927DD">
        <w:rPr>
          <w:rFonts w:ascii="Times New Roman" w:hAnsi="Times New Roman" w:cs="Times New Roman"/>
          <w:sz w:val="28"/>
          <w:szCs w:val="28"/>
        </w:rPr>
        <w:t>ata</w:t>
      </w:r>
      <w:r w:rsidR="003448F2" w:rsidRPr="00D927DD">
        <w:rPr>
          <w:rFonts w:ascii="Times New Roman" w:hAnsi="Times New Roman" w:cs="Times New Roman"/>
          <w:sz w:val="28"/>
          <w:szCs w:val="28"/>
        </w:rPr>
        <w:t xml:space="preserve"> of the Petitioner’s connection for the years</w:t>
      </w:r>
    </w:p>
    <w:p w:rsidR="003448F2" w:rsidRPr="00D927DD" w:rsidRDefault="003448F2" w:rsidP="0078397E">
      <w:pPr>
        <w:pStyle w:val="ListParagraph"/>
        <w:spacing w:line="480" w:lineRule="auto"/>
        <w:ind w:left="285" w:right="-46" w:firstLine="435"/>
        <w:jc w:val="both"/>
        <w:rPr>
          <w:rFonts w:ascii="Times New Roman" w:hAnsi="Times New Roman" w:cs="Times New Roman"/>
          <w:sz w:val="28"/>
          <w:szCs w:val="28"/>
        </w:rPr>
      </w:pPr>
      <w:r w:rsidRPr="00D927DD">
        <w:rPr>
          <w:rFonts w:ascii="Times New Roman" w:hAnsi="Times New Roman" w:cs="Times New Roman"/>
          <w:sz w:val="28"/>
          <w:szCs w:val="28"/>
        </w:rPr>
        <w:t xml:space="preserve"> 2015 </w:t>
      </w:r>
      <w:r w:rsidR="00CD17E2" w:rsidRPr="00D927DD">
        <w:rPr>
          <w:rFonts w:ascii="Times New Roman" w:hAnsi="Times New Roman" w:cs="Times New Roman"/>
          <w:sz w:val="28"/>
          <w:szCs w:val="28"/>
        </w:rPr>
        <w:t>to</w:t>
      </w:r>
      <w:r w:rsidR="00CD17E2">
        <w:rPr>
          <w:rFonts w:ascii="Times New Roman" w:hAnsi="Times New Roman" w:cs="Times New Roman"/>
          <w:sz w:val="28"/>
          <w:szCs w:val="28"/>
        </w:rPr>
        <w:t xml:space="preserve"> </w:t>
      </w:r>
      <w:r w:rsidR="00CD17E2" w:rsidRPr="00D927DD">
        <w:rPr>
          <w:rFonts w:ascii="Times New Roman" w:hAnsi="Times New Roman" w:cs="Times New Roman"/>
          <w:sz w:val="28"/>
          <w:szCs w:val="28"/>
        </w:rPr>
        <w:t>2018</w:t>
      </w:r>
      <w:r w:rsidRPr="00D927DD">
        <w:rPr>
          <w:rFonts w:ascii="Times New Roman" w:hAnsi="Times New Roman" w:cs="Times New Roman"/>
          <w:sz w:val="28"/>
          <w:szCs w:val="28"/>
        </w:rPr>
        <w:t xml:space="preserve"> is </w:t>
      </w:r>
      <w:r w:rsidR="00EA462B" w:rsidRPr="00D927DD">
        <w:rPr>
          <w:rFonts w:ascii="Times New Roman" w:hAnsi="Times New Roman" w:cs="Times New Roman"/>
          <w:sz w:val="28"/>
          <w:szCs w:val="28"/>
        </w:rPr>
        <w:t>tabulated below</w:t>
      </w:r>
      <w:r w:rsidRPr="00D927DD">
        <w:rPr>
          <w:rFonts w:ascii="Times New Roman" w:hAnsi="Times New Roman" w:cs="Times New Roman"/>
          <w:sz w:val="28"/>
          <w:szCs w:val="28"/>
        </w:rPr>
        <w:t>:</w:t>
      </w:r>
    </w:p>
    <w:tbl>
      <w:tblPr>
        <w:tblStyle w:val="TableGrid"/>
        <w:tblW w:w="0" w:type="auto"/>
        <w:tblInd w:w="250" w:type="dxa"/>
        <w:tblLook w:val="04A0"/>
      </w:tblPr>
      <w:tblGrid>
        <w:gridCol w:w="879"/>
        <w:gridCol w:w="576"/>
        <w:gridCol w:w="656"/>
        <w:gridCol w:w="657"/>
        <w:gridCol w:w="576"/>
        <w:gridCol w:w="656"/>
        <w:gridCol w:w="657"/>
        <w:gridCol w:w="576"/>
        <w:gridCol w:w="656"/>
        <w:gridCol w:w="657"/>
        <w:gridCol w:w="576"/>
        <w:gridCol w:w="656"/>
        <w:gridCol w:w="657"/>
      </w:tblGrid>
      <w:tr w:rsidR="00E21777" w:rsidTr="00581DDE">
        <w:tc>
          <w:tcPr>
            <w:tcW w:w="8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Month</w:t>
            </w:r>
          </w:p>
        </w:tc>
        <w:tc>
          <w:tcPr>
            <w:tcW w:w="1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center"/>
              <w:rPr>
                <w:rFonts w:ascii="Times New Roman" w:hAnsi="Times New Roman" w:cs="Times New Roman"/>
                <w:sz w:val="18"/>
                <w:szCs w:val="18"/>
              </w:rPr>
            </w:pPr>
            <w:r>
              <w:rPr>
                <w:rFonts w:ascii="Times New Roman" w:hAnsi="Times New Roman" w:cs="Times New Roman"/>
                <w:sz w:val="18"/>
                <w:szCs w:val="18"/>
              </w:rPr>
              <w:t>2015</w:t>
            </w:r>
          </w:p>
        </w:tc>
        <w:tc>
          <w:tcPr>
            <w:tcW w:w="1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center"/>
              <w:rPr>
                <w:rFonts w:ascii="Times New Roman" w:hAnsi="Times New Roman" w:cs="Times New Roman"/>
                <w:sz w:val="18"/>
                <w:szCs w:val="18"/>
              </w:rPr>
            </w:pPr>
            <w:r>
              <w:rPr>
                <w:rFonts w:ascii="Times New Roman" w:hAnsi="Times New Roman" w:cs="Times New Roman"/>
                <w:sz w:val="18"/>
                <w:szCs w:val="18"/>
              </w:rPr>
              <w:t>2016</w:t>
            </w:r>
          </w:p>
        </w:tc>
        <w:tc>
          <w:tcPr>
            <w:tcW w:w="1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center"/>
              <w:rPr>
                <w:rFonts w:ascii="Times New Roman" w:hAnsi="Times New Roman" w:cs="Times New Roman"/>
                <w:sz w:val="18"/>
                <w:szCs w:val="18"/>
              </w:rPr>
            </w:pPr>
            <w:r>
              <w:rPr>
                <w:rFonts w:ascii="Times New Roman" w:hAnsi="Times New Roman" w:cs="Times New Roman"/>
                <w:sz w:val="18"/>
                <w:szCs w:val="18"/>
              </w:rPr>
              <w:t>2017</w:t>
            </w:r>
          </w:p>
        </w:tc>
        <w:tc>
          <w:tcPr>
            <w:tcW w:w="1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center"/>
              <w:rPr>
                <w:rFonts w:ascii="Times New Roman" w:hAnsi="Times New Roman" w:cs="Times New Roman"/>
                <w:sz w:val="18"/>
                <w:szCs w:val="18"/>
              </w:rPr>
            </w:pPr>
            <w:r>
              <w:rPr>
                <w:rFonts w:ascii="Times New Roman" w:hAnsi="Times New Roman" w:cs="Times New Roman"/>
                <w:sz w:val="18"/>
                <w:szCs w:val="18"/>
              </w:rPr>
              <w:t>2018</w:t>
            </w:r>
          </w:p>
        </w:tc>
      </w:tr>
      <w:tr w:rsidR="00E21777" w:rsidTr="00581DD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1777" w:rsidRDefault="00E21777" w:rsidP="0078397E">
            <w:pPr>
              <w:spacing w:line="480" w:lineRule="auto"/>
              <w:rPr>
                <w:rFonts w:ascii="Times New Roman" w:hAnsi="Times New Roman" w:cs="Times New Roman"/>
                <w:sz w:val="18"/>
                <w:szCs w:val="18"/>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kWh</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kVAh</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Status</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kWh</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kVAh</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Status</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kWh</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kVAh</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Status</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kWh</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kVAh</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Status</w:t>
            </w:r>
          </w:p>
        </w:tc>
      </w:tr>
      <w:tr w:rsidR="00E21777" w:rsidTr="00581DDE">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Jan</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735</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926</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1102</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83</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2590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r>
      <w:tr w:rsidR="00E21777" w:rsidTr="00581DDE">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Feb</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703</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1476</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1476</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r>
      <w:tr w:rsidR="00E21777" w:rsidTr="00581DDE">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March</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1091</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248</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139</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166</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957</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957</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r>
      <w:tr w:rsidR="00E21777" w:rsidTr="00581DDE">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April</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1187</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684</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sz w:val="18"/>
                <w:szCs w:val="18"/>
              </w:rPr>
            </w:pP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sz w:val="18"/>
                <w:szCs w:val="18"/>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763</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908</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r>
      <w:tr w:rsidR="00E21777" w:rsidTr="00581DDE">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May</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1255</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188</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172</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205</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r>
      <w:tr w:rsidR="00E21777" w:rsidTr="00581DDE">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June</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sz w:val="18"/>
                <w:szCs w:val="18"/>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sz w:val="18"/>
                <w:szCs w:val="18"/>
              </w:rPr>
            </w:pP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sz w:val="18"/>
                <w:szCs w:val="18"/>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50</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50</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60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r>
      <w:tr w:rsidR="00E21777" w:rsidTr="00581DDE">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July</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3207</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1299</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3987</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4745</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r>
      <w:tr w:rsidR="00E21777" w:rsidTr="00581DDE">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Aug</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1261</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1196</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1657</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1973</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r>
      <w:tr w:rsidR="00E21777" w:rsidTr="00581DDE">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Sept.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1853</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sz w:val="18"/>
                <w:szCs w:val="18"/>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887</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1056</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4467</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6749</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r>
      <w:tr w:rsidR="00E21777" w:rsidTr="00581DDE">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Oct.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sz w:val="18"/>
                <w:szCs w:val="18"/>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sz w:val="18"/>
                <w:szCs w:val="18"/>
              </w:rPr>
            </w:pP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sz w:val="18"/>
                <w:szCs w:val="18"/>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1293</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1547</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1371</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1633</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r>
      <w:tr w:rsidR="00E21777" w:rsidTr="00581DDE">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Nov</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868</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587</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701</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495</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590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r>
      <w:tr w:rsidR="00E21777" w:rsidTr="00581DDE">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Dec</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841</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O</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783</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932</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sz w:val="18"/>
                <w:szCs w:val="18"/>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1675</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1675</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777" w:rsidRDefault="00E21777" w:rsidP="0078397E">
            <w:pPr>
              <w:pStyle w:val="ListParagraph"/>
              <w:spacing w:line="480" w:lineRule="auto"/>
              <w:ind w:left="0"/>
              <w:jc w:val="both"/>
              <w:rPr>
                <w:rFonts w:ascii="Times New Roman" w:hAnsi="Times New Roman" w:cs="Times New Roman"/>
                <w:sz w:val="18"/>
                <w:szCs w:val="18"/>
              </w:rPr>
            </w:pPr>
            <w:r>
              <w:rPr>
                <w:rFonts w:ascii="Times New Roman" w:hAnsi="Times New Roman" w:cs="Times New Roman"/>
                <w:sz w:val="18"/>
                <w:szCs w:val="18"/>
              </w:rPr>
              <w:t>S</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777" w:rsidRDefault="00E21777" w:rsidP="0078397E">
            <w:pPr>
              <w:pStyle w:val="ListParagraph"/>
              <w:spacing w:line="480" w:lineRule="auto"/>
              <w:ind w:left="0"/>
              <w:jc w:val="both"/>
              <w:rPr>
                <w:rFonts w:ascii="Times New Roman" w:hAnsi="Times New Roman" w:cs="Times New Roman"/>
              </w:rPr>
            </w:pPr>
          </w:p>
        </w:tc>
      </w:tr>
    </w:tbl>
    <w:p w:rsidR="00923E92" w:rsidRDefault="00923E92" w:rsidP="0078397E">
      <w:pPr>
        <w:spacing w:line="480" w:lineRule="auto"/>
        <w:ind w:left="720" w:right="-46" w:firstLine="720"/>
        <w:jc w:val="both"/>
        <w:rPr>
          <w:rFonts w:ascii="Times New Roman" w:hAnsi="Times New Roman" w:cs="Times New Roman"/>
          <w:sz w:val="28"/>
          <w:szCs w:val="28"/>
          <w:lang w:bidi="ar-SA"/>
        </w:rPr>
      </w:pPr>
    </w:p>
    <w:p w:rsidR="006570A0" w:rsidRDefault="00BC1B48" w:rsidP="0078397E">
      <w:pPr>
        <w:spacing w:line="480" w:lineRule="auto"/>
        <w:ind w:left="720" w:right="-46" w:firstLine="720"/>
        <w:jc w:val="both"/>
        <w:rPr>
          <w:rFonts w:ascii="Times New Roman" w:hAnsi="Times New Roman" w:cs="Times New Roman"/>
          <w:b/>
          <w:bCs/>
          <w:sz w:val="28"/>
          <w:szCs w:val="28"/>
        </w:rPr>
      </w:pPr>
      <w:r>
        <w:rPr>
          <w:rFonts w:ascii="Times New Roman" w:hAnsi="Times New Roman" w:cs="Times New Roman"/>
          <w:sz w:val="28"/>
          <w:szCs w:val="28"/>
          <w:lang w:bidi="ar-SA"/>
        </w:rPr>
        <w:t xml:space="preserve">I </w:t>
      </w:r>
      <w:r w:rsidR="00FE4CB8" w:rsidRPr="00BC1B48">
        <w:rPr>
          <w:rFonts w:ascii="Times New Roman" w:hAnsi="Times New Roman" w:cs="Times New Roman"/>
          <w:sz w:val="28"/>
          <w:szCs w:val="28"/>
        </w:rPr>
        <w:t xml:space="preserve">find from the perusal of the above data </w:t>
      </w:r>
      <w:r w:rsidR="00FE4CB8" w:rsidRPr="00923E92">
        <w:rPr>
          <w:rFonts w:ascii="Times New Roman" w:hAnsi="Times New Roman" w:cs="Times New Roman"/>
          <w:b/>
          <w:bCs/>
          <w:sz w:val="28"/>
          <w:szCs w:val="28"/>
        </w:rPr>
        <w:t>that billing of the Petition</w:t>
      </w:r>
      <w:r w:rsidR="00923E92">
        <w:rPr>
          <w:rFonts w:ascii="Times New Roman" w:hAnsi="Times New Roman" w:cs="Times New Roman"/>
          <w:b/>
          <w:bCs/>
          <w:sz w:val="28"/>
          <w:szCs w:val="28"/>
        </w:rPr>
        <w:t>er’s account from 11/</w:t>
      </w:r>
      <w:r w:rsidR="00E55471" w:rsidRPr="00923E92">
        <w:rPr>
          <w:rFonts w:ascii="Times New Roman" w:hAnsi="Times New Roman" w:cs="Times New Roman"/>
          <w:b/>
          <w:bCs/>
          <w:sz w:val="28"/>
          <w:szCs w:val="28"/>
        </w:rPr>
        <w:t>2016 on</w:t>
      </w:r>
      <w:r w:rsidR="00FE4CB8" w:rsidRPr="00923E92">
        <w:rPr>
          <w:rFonts w:ascii="Times New Roman" w:hAnsi="Times New Roman" w:cs="Times New Roman"/>
          <w:b/>
          <w:bCs/>
          <w:sz w:val="28"/>
          <w:szCs w:val="28"/>
        </w:rPr>
        <w:t xml:space="preserve">wards was being done on ‘S’ </w:t>
      </w:r>
    </w:p>
    <w:p w:rsidR="006570A0" w:rsidRDefault="006570A0" w:rsidP="006570A0">
      <w:pPr>
        <w:spacing w:line="480" w:lineRule="auto"/>
        <w:ind w:left="720" w:right="-46"/>
        <w:jc w:val="both"/>
        <w:rPr>
          <w:rFonts w:ascii="Times New Roman" w:hAnsi="Times New Roman" w:cs="Times New Roman"/>
          <w:b/>
          <w:bCs/>
          <w:sz w:val="28"/>
          <w:szCs w:val="28"/>
        </w:rPr>
      </w:pPr>
    </w:p>
    <w:p w:rsidR="00EC6501" w:rsidRDefault="00FE4CB8" w:rsidP="006570A0">
      <w:pPr>
        <w:spacing w:line="480" w:lineRule="auto"/>
        <w:ind w:left="720" w:right="-46"/>
        <w:jc w:val="both"/>
        <w:rPr>
          <w:rFonts w:ascii="Times New Roman" w:hAnsi="Times New Roman" w:cs="Times New Roman"/>
          <w:sz w:val="28"/>
          <w:szCs w:val="28"/>
        </w:rPr>
      </w:pPr>
      <w:r w:rsidRPr="00923E92">
        <w:rPr>
          <w:rFonts w:ascii="Times New Roman" w:hAnsi="Times New Roman" w:cs="Times New Roman"/>
          <w:b/>
          <w:bCs/>
          <w:sz w:val="28"/>
          <w:szCs w:val="28"/>
        </w:rPr>
        <w:t>Code i.e. ‘Energy Meter Not At Site’</w:t>
      </w:r>
      <w:r w:rsidRPr="00BC1B48">
        <w:rPr>
          <w:rFonts w:ascii="Times New Roman" w:hAnsi="Times New Roman" w:cs="Times New Roman"/>
          <w:sz w:val="28"/>
          <w:szCs w:val="28"/>
        </w:rPr>
        <w:t xml:space="preserve"> b</w:t>
      </w:r>
      <w:r w:rsidR="00452089">
        <w:rPr>
          <w:rFonts w:ascii="Times New Roman" w:hAnsi="Times New Roman" w:cs="Times New Roman"/>
          <w:sz w:val="28"/>
          <w:szCs w:val="28"/>
        </w:rPr>
        <w:t>ut no First Information Report FIR</w:t>
      </w:r>
      <w:r w:rsidRPr="00BC1B48">
        <w:rPr>
          <w:rFonts w:ascii="Times New Roman" w:hAnsi="Times New Roman" w:cs="Times New Roman"/>
          <w:sz w:val="28"/>
          <w:szCs w:val="28"/>
        </w:rPr>
        <w:t xml:space="preserve">/DDR about </w:t>
      </w:r>
      <w:r w:rsidR="00BC3AB4">
        <w:rPr>
          <w:rFonts w:ascii="Times New Roman" w:hAnsi="Times New Roman" w:cs="Times New Roman"/>
          <w:sz w:val="28"/>
          <w:szCs w:val="28"/>
        </w:rPr>
        <w:t xml:space="preserve">the </w:t>
      </w:r>
      <w:r w:rsidRPr="00BC1B48">
        <w:rPr>
          <w:rFonts w:ascii="Times New Roman" w:hAnsi="Times New Roman" w:cs="Times New Roman"/>
          <w:sz w:val="28"/>
          <w:szCs w:val="28"/>
        </w:rPr>
        <w:t xml:space="preserve">Energy Meter </w:t>
      </w:r>
      <w:r w:rsidR="00BC3AB4">
        <w:rPr>
          <w:rFonts w:ascii="Times New Roman" w:hAnsi="Times New Roman" w:cs="Times New Roman"/>
          <w:sz w:val="28"/>
          <w:szCs w:val="28"/>
        </w:rPr>
        <w:t xml:space="preserve">missing since </w:t>
      </w:r>
      <w:r w:rsidRPr="00BC1B48">
        <w:rPr>
          <w:rFonts w:ascii="Times New Roman" w:hAnsi="Times New Roman" w:cs="Times New Roman"/>
          <w:sz w:val="28"/>
          <w:szCs w:val="28"/>
        </w:rPr>
        <w:t xml:space="preserve">11/2016 from </w:t>
      </w:r>
      <w:r w:rsidR="004076BC">
        <w:rPr>
          <w:rFonts w:ascii="Times New Roman" w:hAnsi="Times New Roman" w:cs="Times New Roman"/>
          <w:sz w:val="28"/>
          <w:szCs w:val="28"/>
        </w:rPr>
        <w:t>the disputed site</w:t>
      </w:r>
      <w:r w:rsidR="00452089">
        <w:rPr>
          <w:rFonts w:ascii="Times New Roman" w:hAnsi="Times New Roman" w:cs="Times New Roman"/>
          <w:sz w:val="28"/>
          <w:szCs w:val="28"/>
        </w:rPr>
        <w:t xml:space="preserve"> was lodged from 11/2016 to 02/2019. The FIR</w:t>
      </w:r>
      <w:r w:rsidR="004076BC">
        <w:rPr>
          <w:rFonts w:ascii="Times New Roman" w:hAnsi="Times New Roman" w:cs="Times New Roman"/>
          <w:sz w:val="28"/>
          <w:szCs w:val="28"/>
        </w:rPr>
        <w:t xml:space="preserve"> was actually l</w:t>
      </w:r>
      <w:r w:rsidRPr="00BC1B48">
        <w:rPr>
          <w:rFonts w:ascii="Times New Roman" w:hAnsi="Times New Roman" w:cs="Times New Roman"/>
          <w:sz w:val="28"/>
          <w:szCs w:val="28"/>
        </w:rPr>
        <w:t>odged with the S.</w:t>
      </w:r>
      <w:r w:rsidR="00EF104A">
        <w:rPr>
          <w:rFonts w:ascii="Times New Roman" w:hAnsi="Times New Roman" w:cs="Times New Roman"/>
          <w:sz w:val="28"/>
          <w:szCs w:val="28"/>
        </w:rPr>
        <w:t xml:space="preserve">H.O., Anti Power Theft </w:t>
      </w:r>
      <w:r w:rsidR="00923E92">
        <w:rPr>
          <w:rFonts w:ascii="Times New Roman" w:hAnsi="Times New Roman" w:cs="Times New Roman"/>
          <w:sz w:val="28"/>
          <w:szCs w:val="28"/>
        </w:rPr>
        <w:t>Police Station,</w:t>
      </w:r>
      <w:r w:rsidR="004076BC">
        <w:rPr>
          <w:rFonts w:ascii="Times New Roman" w:hAnsi="Times New Roman" w:cs="Times New Roman"/>
          <w:sz w:val="28"/>
          <w:szCs w:val="28"/>
        </w:rPr>
        <w:t xml:space="preserve"> Sarabha</w:t>
      </w:r>
      <w:r w:rsidR="00BC3AB4">
        <w:rPr>
          <w:rFonts w:ascii="Times New Roman" w:hAnsi="Times New Roman" w:cs="Times New Roman"/>
          <w:sz w:val="28"/>
          <w:szCs w:val="28"/>
        </w:rPr>
        <w:t xml:space="preserve"> Nagar, Ludhiana, v</w:t>
      </w:r>
      <w:r w:rsidRPr="00BC1B48">
        <w:rPr>
          <w:rFonts w:ascii="Times New Roman" w:hAnsi="Times New Roman" w:cs="Times New Roman"/>
          <w:sz w:val="28"/>
          <w:szCs w:val="28"/>
        </w:rPr>
        <w:t>ide Memo No. 726 dated 28.02.2019.</w:t>
      </w:r>
      <w:r w:rsidR="00BC3AB4">
        <w:rPr>
          <w:rFonts w:ascii="Times New Roman" w:hAnsi="Times New Roman" w:cs="Times New Roman"/>
          <w:sz w:val="28"/>
          <w:szCs w:val="28"/>
        </w:rPr>
        <w:t xml:space="preserve"> I also find that the connection of the Petitioner was r</w:t>
      </w:r>
      <w:r w:rsidR="00E55471">
        <w:rPr>
          <w:rFonts w:ascii="Times New Roman" w:hAnsi="Times New Roman" w:cs="Times New Roman"/>
          <w:sz w:val="28"/>
          <w:szCs w:val="28"/>
        </w:rPr>
        <w:t>estored during pendency of the C</w:t>
      </w:r>
      <w:r w:rsidR="00BC3AB4">
        <w:rPr>
          <w:rFonts w:ascii="Times New Roman" w:hAnsi="Times New Roman" w:cs="Times New Roman"/>
          <w:sz w:val="28"/>
          <w:szCs w:val="28"/>
        </w:rPr>
        <w:t>ase in the Forum.</w:t>
      </w:r>
    </w:p>
    <w:p w:rsidR="00606502" w:rsidRDefault="00BC1B48" w:rsidP="00606502">
      <w:pPr>
        <w:pStyle w:val="ListParagraph"/>
        <w:numPr>
          <w:ilvl w:val="0"/>
          <w:numId w:val="7"/>
        </w:numPr>
        <w:spacing w:line="480" w:lineRule="auto"/>
        <w:ind w:left="0" w:right="-46" w:firstLine="0"/>
        <w:jc w:val="both"/>
        <w:rPr>
          <w:rFonts w:ascii="Times New Roman" w:hAnsi="Times New Roman" w:cs="Times New Roman"/>
          <w:sz w:val="28"/>
          <w:szCs w:val="28"/>
        </w:rPr>
      </w:pPr>
      <w:r>
        <w:rPr>
          <w:rFonts w:ascii="Times New Roman" w:hAnsi="Times New Roman" w:cs="Times New Roman"/>
          <w:sz w:val="28"/>
          <w:szCs w:val="28"/>
        </w:rPr>
        <w:t xml:space="preserve">During </w:t>
      </w:r>
      <w:r w:rsidR="00606502">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606502">
        <w:rPr>
          <w:rFonts w:ascii="Times New Roman" w:hAnsi="Times New Roman" w:cs="Times New Roman"/>
          <w:sz w:val="28"/>
          <w:szCs w:val="28"/>
        </w:rPr>
        <w:t xml:space="preserve"> </w:t>
      </w:r>
      <w:r>
        <w:rPr>
          <w:rFonts w:ascii="Times New Roman" w:hAnsi="Times New Roman" w:cs="Times New Roman"/>
          <w:sz w:val="28"/>
          <w:szCs w:val="28"/>
        </w:rPr>
        <w:t xml:space="preserve">course </w:t>
      </w:r>
      <w:r w:rsidR="00606502">
        <w:rPr>
          <w:rFonts w:ascii="Times New Roman" w:hAnsi="Times New Roman" w:cs="Times New Roman"/>
          <w:sz w:val="28"/>
          <w:szCs w:val="28"/>
        </w:rPr>
        <w:t xml:space="preserve"> </w:t>
      </w:r>
      <w:r>
        <w:rPr>
          <w:rFonts w:ascii="Times New Roman" w:hAnsi="Times New Roman" w:cs="Times New Roman"/>
          <w:sz w:val="28"/>
          <w:szCs w:val="28"/>
        </w:rPr>
        <w:t xml:space="preserve">of </w:t>
      </w:r>
      <w:r w:rsidR="00606502">
        <w:rPr>
          <w:rFonts w:ascii="Times New Roman" w:hAnsi="Times New Roman" w:cs="Times New Roman"/>
          <w:sz w:val="28"/>
          <w:szCs w:val="28"/>
        </w:rPr>
        <w:t xml:space="preserve"> </w:t>
      </w:r>
      <w:r>
        <w:rPr>
          <w:rFonts w:ascii="Times New Roman" w:hAnsi="Times New Roman" w:cs="Times New Roman"/>
          <w:sz w:val="28"/>
          <w:szCs w:val="28"/>
        </w:rPr>
        <w:t>hearing</w:t>
      </w:r>
      <w:r w:rsidR="00606502">
        <w:rPr>
          <w:rFonts w:ascii="Times New Roman" w:hAnsi="Times New Roman" w:cs="Times New Roman"/>
          <w:sz w:val="28"/>
          <w:szCs w:val="28"/>
        </w:rPr>
        <w:t xml:space="preserve"> </w:t>
      </w:r>
      <w:r>
        <w:rPr>
          <w:rFonts w:ascii="Times New Roman" w:hAnsi="Times New Roman" w:cs="Times New Roman"/>
          <w:sz w:val="28"/>
          <w:szCs w:val="28"/>
        </w:rPr>
        <w:t xml:space="preserve"> </w:t>
      </w:r>
      <w:r w:rsidR="00923E92">
        <w:rPr>
          <w:rFonts w:ascii="Times New Roman" w:hAnsi="Times New Roman" w:cs="Times New Roman"/>
          <w:sz w:val="28"/>
          <w:szCs w:val="28"/>
        </w:rPr>
        <w:t xml:space="preserve">in </w:t>
      </w:r>
      <w:r w:rsidR="00606502">
        <w:rPr>
          <w:rFonts w:ascii="Times New Roman" w:hAnsi="Times New Roman" w:cs="Times New Roman"/>
          <w:sz w:val="28"/>
          <w:szCs w:val="28"/>
        </w:rPr>
        <w:t xml:space="preserve"> </w:t>
      </w:r>
      <w:r w:rsidR="00923E92">
        <w:rPr>
          <w:rFonts w:ascii="Times New Roman" w:hAnsi="Times New Roman" w:cs="Times New Roman"/>
          <w:sz w:val="28"/>
          <w:szCs w:val="28"/>
        </w:rPr>
        <w:t>this</w:t>
      </w:r>
      <w:r w:rsidR="00E55471">
        <w:rPr>
          <w:rFonts w:ascii="Times New Roman" w:hAnsi="Times New Roman" w:cs="Times New Roman"/>
          <w:sz w:val="28"/>
          <w:szCs w:val="28"/>
        </w:rPr>
        <w:t xml:space="preserve"> </w:t>
      </w:r>
      <w:r w:rsidR="00606502">
        <w:rPr>
          <w:rFonts w:ascii="Times New Roman" w:hAnsi="Times New Roman" w:cs="Times New Roman"/>
          <w:sz w:val="28"/>
          <w:szCs w:val="28"/>
        </w:rPr>
        <w:t xml:space="preserve"> </w:t>
      </w:r>
      <w:r w:rsidR="00E55471">
        <w:rPr>
          <w:rFonts w:ascii="Times New Roman" w:hAnsi="Times New Roman" w:cs="Times New Roman"/>
          <w:sz w:val="28"/>
          <w:szCs w:val="28"/>
        </w:rPr>
        <w:t xml:space="preserve">Court </w:t>
      </w:r>
      <w:r w:rsidR="00606502">
        <w:rPr>
          <w:rFonts w:ascii="Times New Roman" w:hAnsi="Times New Roman" w:cs="Times New Roman"/>
          <w:sz w:val="28"/>
          <w:szCs w:val="28"/>
        </w:rPr>
        <w:t xml:space="preserve"> </w:t>
      </w:r>
      <w:r>
        <w:rPr>
          <w:rFonts w:ascii="Times New Roman" w:hAnsi="Times New Roman" w:cs="Times New Roman"/>
          <w:sz w:val="28"/>
          <w:szCs w:val="28"/>
        </w:rPr>
        <w:t xml:space="preserve">on </w:t>
      </w:r>
      <w:r w:rsidR="00606502">
        <w:rPr>
          <w:rFonts w:ascii="Times New Roman" w:hAnsi="Times New Roman" w:cs="Times New Roman"/>
          <w:sz w:val="28"/>
          <w:szCs w:val="28"/>
        </w:rPr>
        <w:t xml:space="preserve"> </w:t>
      </w:r>
      <w:r>
        <w:rPr>
          <w:rFonts w:ascii="Times New Roman" w:hAnsi="Times New Roman" w:cs="Times New Roman"/>
          <w:sz w:val="28"/>
          <w:szCs w:val="28"/>
        </w:rPr>
        <w:t>01.08.2019</w:t>
      </w:r>
      <w:r w:rsidR="00E55471">
        <w:rPr>
          <w:rFonts w:ascii="Times New Roman" w:hAnsi="Times New Roman" w:cs="Times New Roman"/>
          <w:sz w:val="28"/>
          <w:szCs w:val="28"/>
        </w:rPr>
        <w:t>,</w:t>
      </w:r>
      <w:r>
        <w:rPr>
          <w:rFonts w:ascii="Times New Roman" w:hAnsi="Times New Roman" w:cs="Times New Roman"/>
          <w:sz w:val="28"/>
          <w:szCs w:val="28"/>
        </w:rPr>
        <w:t xml:space="preserve"> </w:t>
      </w:r>
      <w:r w:rsidR="00606502">
        <w:rPr>
          <w:rFonts w:ascii="Times New Roman" w:hAnsi="Times New Roman" w:cs="Times New Roman"/>
          <w:sz w:val="28"/>
          <w:szCs w:val="28"/>
        </w:rPr>
        <w:t xml:space="preserve"> </w:t>
      </w:r>
      <w:r>
        <w:rPr>
          <w:rFonts w:ascii="Times New Roman" w:hAnsi="Times New Roman" w:cs="Times New Roman"/>
          <w:sz w:val="28"/>
          <w:szCs w:val="28"/>
        </w:rPr>
        <w:t>the</w:t>
      </w:r>
    </w:p>
    <w:p w:rsidR="00BC1B48" w:rsidRPr="00606502" w:rsidRDefault="00BC1B48" w:rsidP="00606502">
      <w:pPr>
        <w:pStyle w:val="ListParagraph"/>
        <w:spacing w:line="480" w:lineRule="auto"/>
        <w:ind w:right="-46" w:firstLine="75"/>
        <w:jc w:val="both"/>
        <w:rPr>
          <w:rFonts w:ascii="Times New Roman" w:hAnsi="Times New Roman" w:cs="Times New Roman"/>
          <w:sz w:val="28"/>
          <w:szCs w:val="28"/>
        </w:rPr>
      </w:pPr>
      <w:r w:rsidRPr="00606502">
        <w:rPr>
          <w:rFonts w:ascii="Times New Roman" w:hAnsi="Times New Roman" w:cs="Times New Roman"/>
          <w:sz w:val="28"/>
          <w:szCs w:val="28"/>
        </w:rPr>
        <w:t xml:space="preserve">Respondent </w:t>
      </w:r>
      <w:r w:rsidR="00A27474" w:rsidRPr="00606502">
        <w:rPr>
          <w:rFonts w:ascii="Times New Roman" w:hAnsi="Times New Roman" w:cs="Times New Roman"/>
          <w:sz w:val="28"/>
          <w:szCs w:val="28"/>
        </w:rPr>
        <w:t xml:space="preserve">was asked </w:t>
      </w:r>
      <w:r w:rsidRPr="00606502">
        <w:rPr>
          <w:rFonts w:ascii="Times New Roman" w:hAnsi="Times New Roman" w:cs="Times New Roman"/>
          <w:sz w:val="28"/>
          <w:szCs w:val="28"/>
        </w:rPr>
        <w:t xml:space="preserve">that </w:t>
      </w:r>
      <w:r w:rsidR="00A27474" w:rsidRPr="00606502">
        <w:rPr>
          <w:rFonts w:ascii="Times New Roman" w:hAnsi="Times New Roman" w:cs="Times New Roman"/>
          <w:sz w:val="28"/>
          <w:szCs w:val="28"/>
        </w:rPr>
        <w:t xml:space="preserve">since the Energy Meter of the Petitioner </w:t>
      </w:r>
      <w:r w:rsidRPr="00606502">
        <w:rPr>
          <w:rFonts w:ascii="Times New Roman" w:hAnsi="Times New Roman" w:cs="Times New Roman"/>
          <w:sz w:val="28"/>
          <w:szCs w:val="28"/>
        </w:rPr>
        <w:t>was</w:t>
      </w:r>
      <w:r w:rsidR="00A27474" w:rsidRPr="00606502">
        <w:rPr>
          <w:rFonts w:ascii="Times New Roman" w:hAnsi="Times New Roman" w:cs="Times New Roman"/>
          <w:sz w:val="28"/>
          <w:szCs w:val="28"/>
        </w:rPr>
        <w:t xml:space="preserve"> found </w:t>
      </w:r>
      <w:r w:rsidR="007E659E" w:rsidRPr="00606502">
        <w:rPr>
          <w:rFonts w:ascii="Times New Roman" w:hAnsi="Times New Roman" w:cs="Times New Roman"/>
          <w:sz w:val="28"/>
          <w:szCs w:val="28"/>
        </w:rPr>
        <w:t>in its</w:t>
      </w:r>
      <w:r w:rsidR="005B2768" w:rsidRPr="00606502">
        <w:rPr>
          <w:rFonts w:ascii="Times New Roman" w:hAnsi="Times New Roman" w:cs="Times New Roman"/>
          <w:sz w:val="28"/>
          <w:szCs w:val="28"/>
        </w:rPr>
        <w:t xml:space="preserve"> </w:t>
      </w:r>
      <w:r w:rsidR="007E659E" w:rsidRPr="00606502">
        <w:rPr>
          <w:rFonts w:ascii="Times New Roman" w:hAnsi="Times New Roman" w:cs="Times New Roman"/>
          <w:sz w:val="28"/>
          <w:szCs w:val="28"/>
        </w:rPr>
        <w:t>office, it could be inferred that this might</w:t>
      </w:r>
      <w:r w:rsidR="00E55471" w:rsidRPr="00606502">
        <w:rPr>
          <w:rFonts w:ascii="Times New Roman" w:hAnsi="Times New Roman" w:cs="Times New Roman"/>
          <w:sz w:val="28"/>
          <w:szCs w:val="28"/>
        </w:rPr>
        <w:t xml:space="preserve"> have been disconnected</w:t>
      </w:r>
      <w:r w:rsidRPr="00606502">
        <w:rPr>
          <w:rFonts w:ascii="Times New Roman" w:hAnsi="Times New Roman" w:cs="Times New Roman"/>
          <w:sz w:val="28"/>
          <w:szCs w:val="28"/>
        </w:rPr>
        <w:t xml:space="preserve"> </w:t>
      </w:r>
      <w:r w:rsidR="00E55471" w:rsidRPr="00606502">
        <w:rPr>
          <w:rFonts w:ascii="Times New Roman" w:hAnsi="Times New Roman" w:cs="Times New Roman"/>
          <w:sz w:val="28"/>
          <w:szCs w:val="28"/>
        </w:rPr>
        <w:t xml:space="preserve">on account of </w:t>
      </w:r>
      <w:r w:rsidRPr="00606502">
        <w:rPr>
          <w:rFonts w:ascii="Times New Roman" w:hAnsi="Times New Roman" w:cs="Times New Roman"/>
          <w:sz w:val="28"/>
          <w:szCs w:val="28"/>
        </w:rPr>
        <w:t>non payment of energy bills. Accordingly</w:t>
      </w:r>
      <w:r w:rsidR="007E659E" w:rsidRPr="00606502">
        <w:rPr>
          <w:rFonts w:ascii="Times New Roman" w:hAnsi="Times New Roman" w:cs="Times New Roman"/>
          <w:sz w:val="28"/>
          <w:szCs w:val="28"/>
        </w:rPr>
        <w:t>,</w:t>
      </w:r>
      <w:r w:rsidRPr="00606502">
        <w:rPr>
          <w:rFonts w:ascii="Times New Roman" w:hAnsi="Times New Roman" w:cs="Times New Roman"/>
          <w:sz w:val="28"/>
          <w:szCs w:val="28"/>
        </w:rPr>
        <w:t xml:space="preserve"> the Respondent was </w:t>
      </w:r>
      <w:r w:rsidR="00D86727" w:rsidRPr="00606502">
        <w:rPr>
          <w:rFonts w:ascii="Times New Roman" w:hAnsi="Times New Roman" w:cs="Times New Roman"/>
          <w:sz w:val="28"/>
          <w:szCs w:val="28"/>
        </w:rPr>
        <w:t>directed</w:t>
      </w:r>
      <w:r w:rsidRPr="00606502">
        <w:rPr>
          <w:rFonts w:ascii="Times New Roman" w:hAnsi="Times New Roman" w:cs="Times New Roman"/>
          <w:sz w:val="28"/>
          <w:szCs w:val="28"/>
        </w:rPr>
        <w:t xml:space="preserve"> to </w:t>
      </w:r>
      <w:r w:rsidR="007E659E" w:rsidRPr="00606502">
        <w:rPr>
          <w:rFonts w:ascii="Times New Roman" w:hAnsi="Times New Roman" w:cs="Times New Roman"/>
          <w:sz w:val="28"/>
          <w:szCs w:val="28"/>
        </w:rPr>
        <w:t xml:space="preserve">locate and send a copy of Disconnection Order by </w:t>
      </w:r>
      <w:r w:rsidRPr="00606502">
        <w:rPr>
          <w:rFonts w:ascii="Times New Roman" w:hAnsi="Times New Roman" w:cs="Times New Roman"/>
          <w:sz w:val="28"/>
          <w:szCs w:val="28"/>
        </w:rPr>
        <w:t xml:space="preserve">e-mail. In </w:t>
      </w:r>
      <w:r w:rsidR="00D86727" w:rsidRPr="00606502">
        <w:rPr>
          <w:rFonts w:ascii="Times New Roman" w:hAnsi="Times New Roman" w:cs="Times New Roman"/>
          <w:sz w:val="28"/>
          <w:szCs w:val="28"/>
        </w:rPr>
        <w:t>response</w:t>
      </w:r>
      <w:r w:rsidRPr="00606502">
        <w:rPr>
          <w:rFonts w:ascii="Times New Roman" w:hAnsi="Times New Roman" w:cs="Times New Roman"/>
          <w:sz w:val="28"/>
          <w:szCs w:val="28"/>
        </w:rPr>
        <w:t xml:space="preserve">, the Respondent sent a copy of the </w:t>
      </w:r>
      <w:r w:rsidR="00923E92" w:rsidRPr="00606502">
        <w:rPr>
          <w:rFonts w:ascii="Times New Roman" w:hAnsi="Times New Roman" w:cs="Times New Roman"/>
          <w:sz w:val="28"/>
          <w:szCs w:val="28"/>
        </w:rPr>
        <w:t xml:space="preserve">Disconnection Order </w:t>
      </w:r>
      <w:r w:rsidR="007E659E" w:rsidRPr="00606502">
        <w:rPr>
          <w:rFonts w:ascii="Times New Roman" w:hAnsi="Times New Roman" w:cs="Times New Roman"/>
          <w:sz w:val="28"/>
          <w:szCs w:val="28"/>
        </w:rPr>
        <w:t xml:space="preserve">dated 27.12.2016 vide e-mail dated 08.08.2019. </w:t>
      </w:r>
      <w:r w:rsidR="00923E92" w:rsidRPr="00606502">
        <w:rPr>
          <w:rFonts w:ascii="Times New Roman" w:hAnsi="Times New Roman" w:cs="Times New Roman"/>
          <w:sz w:val="28"/>
          <w:szCs w:val="28"/>
        </w:rPr>
        <w:t xml:space="preserve">A </w:t>
      </w:r>
      <w:r w:rsidR="00FE4F34" w:rsidRPr="00606502">
        <w:rPr>
          <w:rFonts w:ascii="Times New Roman" w:hAnsi="Times New Roman" w:cs="Times New Roman"/>
          <w:sz w:val="28"/>
          <w:szCs w:val="28"/>
        </w:rPr>
        <w:t>perusal</w:t>
      </w:r>
      <w:r w:rsidR="00923E92" w:rsidRPr="00606502">
        <w:rPr>
          <w:rFonts w:ascii="Times New Roman" w:hAnsi="Times New Roman" w:cs="Times New Roman"/>
          <w:sz w:val="28"/>
          <w:szCs w:val="28"/>
        </w:rPr>
        <w:t xml:space="preserve"> of</w:t>
      </w:r>
      <w:r w:rsidR="00E55471" w:rsidRPr="00606502">
        <w:rPr>
          <w:rFonts w:ascii="Times New Roman" w:hAnsi="Times New Roman" w:cs="Times New Roman"/>
          <w:sz w:val="28"/>
          <w:szCs w:val="28"/>
        </w:rPr>
        <w:t xml:space="preserve"> the same revealed </w:t>
      </w:r>
      <w:r w:rsidR="007E659E" w:rsidRPr="00606502">
        <w:rPr>
          <w:rFonts w:ascii="Times New Roman" w:hAnsi="Times New Roman" w:cs="Times New Roman"/>
          <w:sz w:val="28"/>
          <w:szCs w:val="28"/>
        </w:rPr>
        <w:t>that the Energy Meter was removed fro</w:t>
      </w:r>
      <w:r w:rsidR="00923E92" w:rsidRPr="00606502">
        <w:rPr>
          <w:rFonts w:ascii="Times New Roman" w:hAnsi="Times New Roman" w:cs="Times New Roman"/>
          <w:sz w:val="28"/>
          <w:szCs w:val="28"/>
        </w:rPr>
        <w:t>m site on 27.12.2016 due to non-p</w:t>
      </w:r>
      <w:r w:rsidR="007E659E" w:rsidRPr="00606502">
        <w:rPr>
          <w:rFonts w:ascii="Times New Roman" w:hAnsi="Times New Roman" w:cs="Times New Roman"/>
          <w:sz w:val="28"/>
          <w:szCs w:val="28"/>
        </w:rPr>
        <w:t>ayment of the defaulting dues by the Petitioner and was not missing otherwise.</w:t>
      </w:r>
    </w:p>
    <w:p w:rsidR="003B2A18" w:rsidRDefault="00D86727" w:rsidP="0078397E">
      <w:pPr>
        <w:pStyle w:val="ListParagraph"/>
        <w:spacing w:line="480" w:lineRule="auto"/>
        <w:ind w:right="-46" w:firstLine="75"/>
        <w:jc w:val="both"/>
        <w:rPr>
          <w:rFonts w:ascii="Times New Roman" w:hAnsi="Times New Roman" w:cs="Times New Roman"/>
          <w:i/>
          <w:iCs/>
          <w:sz w:val="28"/>
          <w:szCs w:val="28"/>
        </w:rPr>
      </w:pPr>
      <w:r>
        <w:rPr>
          <w:rFonts w:ascii="Times New Roman" w:hAnsi="Times New Roman" w:cs="Times New Roman"/>
          <w:sz w:val="28"/>
          <w:szCs w:val="28"/>
        </w:rPr>
        <w:tab/>
      </w:r>
      <w:r w:rsidRPr="00B57BD9">
        <w:rPr>
          <w:rFonts w:ascii="Times New Roman" w:hAnsi="Times New Roman" w:cs="Times New Roman"/>
          <w:i/>
          <w:iCs/>
          <w:sz w:val="28"/>
          <w:szCs w:val="28"/>
        </w:rPr>
        <w:t xml:space="preserve">I observe </w:t>
      </w:r>
      <w:r w:rsidR="00575E1F">
        <w:rPr>
          <w:rFonts w:ascii="Times New Roman" w:hAnsi="Times New Roman" w:cs="Times New Roman"/>
          <w:i/>
          <w:iCs/>
          <w:sz w:val="28"/>
          <w:szCs w:val="28"/>
        </w:rPr>
        <w:t xml:space="preserve">that </w:t>
      </w:r>
      <w:r w:rsidRPr="00B57BD9">
        <w:rPr>
          <w:rFonts w:ascii="Times New Roman" w:hAnsi="Times New Roman" w:cs="Times New Roman"/>
          <w:i/>
          <w:iCs/>
          <w:sz w:val="28"/>
          <w:szCs w:val="28"/>
        </w:rPr>
        <w:t>the Respondent was re</w:t>
      </w:r>
      <w:r w:rsidR="00B57BD9" w:rsidRPr="00B57BD9">
        <w:rPr>
          <w:rFonts w:ascii="Times New Roman" w:hAnsi="Times New Roman" w:cs="Times New Roman"/>
          <w:i/>
          <w:iCs/>
          <w:sz w:val="28"/>
          <w:szCs w:val="28"/>
        </w:rPr>
        <w:t xml:space="preserve">sponsible for not </w:t>
      </w:r>
      <w:r w:rsidR="0022522A">
        <w:rPr>
          <w:rFonts w:ascii="Times New Roman" w:hAnsi="Times New Roman" w:cs="Times New Roman"/>
          <w:i/>
          <w:iCs/>
          <w:sz w:val="28"/>
          <w:szCs w:val="28"/>
        </w:rPr>
        <w:t>terminating the C</w:t>
      </w:r>
      <w:r w:rsidR="003B2A18">
        <w:rPr>
          <w:rFonts w:ascii="Times New Roman" w:hAnsi="Times New Roman" w:cs="Times New Roman"/>
          <w:i/>
          <w:iCs/>
          <w:sz w:val="28"/>
          <w:szCs w:val="28"/>
        </w:rPr>
        <w:t>ontract Agreement with the consumer</w:t>
      </w:r>
      <w:r w:rsidR="000D45F0">
        <w:rPr>
          <w:rFonts w:ascii="Times New Roman" w:hAnsi="Times New Roman" w:cs="Times New Roman"/>
          <w:i/>
          <w:iCs/>
          <w:sz w:val="28"/>
          <w:szCs w:val="28"/>
        </w:rPr>
        <w:t xml:space="preserve"> </w:t>
      </w:r>
      <w:r w:rsidR="003B2A18">
        <w:rPr>
          <w:rFonts w:ascii="Times New Roman" w:hAnsi="Times New Roman" w:cs="Times New Roman"/>
          <w:i/>
          <w:iCs/>
          <w:sz w:val="28"/>
          <w:szCs w:val="28"/>
        </w:rPr>
        <w:t xml:space="preserve">after six </w:t>
      </w:r>
      <w:r w:rsidR="003B2A18">
        <w:rPr>
          <w:rFonts w:ascii="Times New Roman" w:hAnsi="Times New Roman" w:cs="Times New Roman"/>
          <w:i/>
          <w:iCs/>
          <w:sz w:val="28"/>
          <w:szCs w:val="28"/>
        </w:rPr>
        <w:lastRenderedPageBreak/>
        <w:t xml:space="preserve">months of the continued default (non payment of dues) </w:t>
      </w:r>
      <w:r w:rsidR="000D45F0">
        <w:rPr>
          <w:rFonts w:ascii="Times New Roman" w:hAnsi="Times New Roman" w:cs="Times New Roman"/>
          <w:i/>
          <w:iCs/>
          <w:sz w:val="28"/>
          <w:szCs w:val="28"/>
        </w:rPr>
        <w:t xml:space="preserve">as </w:t>
      </w:r>
      <w:r w:rsidR="003B2A18">
        <w:rPr>
          <w:rFonts w:ascii="Times New Roman" w:hAnsi="Times New Roman" w:cs="Times New Roman"/>
          <w:i/>
          <w:iCs/>
          <w:sz w:val="28"/>
          <w:szCs w:val="28"/>
        </w:rPr>
        <w:t>required under Regulation 33.1 of Supply Code-2014.</w:t>
      </w:r>
    </w:p>
    <w:p w:rsidR="006570A0" w:rsidRDefault="00B57BD9" w:rsidP="006570A0">
      <w:pPr>
        <w:pStyle w:val="ListParagraph"/>
        <w:numPr>
          <w:ilvl w:val="0"/>
          <w:numId w:val="7"/>
        </w:numPr>
        <w:spacing w:line="480" w:lineRule="auto"/>
        <w:ind w:left="0" w:right="-46" w:firstLine="0"/>
        <w:jc w:val="both"/>
        <w:rPr>
          <w:rFonts w:ascii="Times New Roman" w:hAnsi="Times New Roman" w:cs="Times New Roman"/>
          <w:sz w:val="28"/>
          <w:szCs w:val="28"/>
        </w:rPr>
      </w:pPr>
      <w:r w:rsidRPr="006570A0">
        <w:rPr>
          <w:rFonts w:ascii="Times New Roman" w:hAnsi="Times New Roman" w:cs="Times New Roman"/>
          <w:sz w:val="28"/>
          <w:szCs w:val="28"/>
        </w:rPr>
        <w:t xml:space="preserve">PR also contended that </w:t>
      </w:r>
      <w:r w:rsidR="00575E1F" w:rsidRPr="006570A0">
        <w:rPr>
          <w:rFonts w:ascii="Times New Roman" w:hAnsi="Times New Roman" w:cs="Times New Roman"/>
          <w:sz w:val="28"/>
          <w:szCs w:val="28"/>
        </w:rPr>
        <w:t>the Forum issued direction for recovery of</w:t>
      </w:r>
      <w:r w:rsidR="006570A0">
        <w:rPr>
          <w:rFonts w:ascii="Times New Roman" w:hAnsi="Times New Roman" w:cs="Times New Roman"/>
          <w:sz w:val="28"/>
          <w:szCs w:val="28"/>
        </w:rPr>
        <w:t xml:space="preserve"> </w:t>
      </w:r>
    </w:p>
    <w:p w:rsidR="00AB44E8" w:rsidRPr="006570A0" w:rsidRDefault="00575E1F" w:rsidP="006570A0">
      <w:pPr>
        <w:pStyle w:val="ListParagraph"/>
        <w:spacing w:line="480" w:lineRule="auto"/>
        <w:ind w:left="568" w:right="-46"/>
        <w:jc w:val="both"/>
        <w:rPr>
          <w:rFonts w:ascii="Times New Roman" w:hAnsi="Times New Roman" w:cs="Times New Roman"/>
          <w:sz w:val="28"/>
          <w:szCs w:val="28"/>
        </w:rPr>
      </w:pPr>
      <w:r w:rsidRPr="006570A0">
        <w:rPr>
          <w:rFonts w:ascii="Times New Roman" w:hAnsi="Times New Roman" w:cs="Times New Roman"/>
          <w:sz w:val="28"/>
          <w:szCs w:val="28"/>
        </w:rPr>
        <w:t>MMC (from 11</w:t>
      </w:r>
      <w:r w:rsidR="00B57BD9" w:rsidRPr="006570A0">
        <w:rPr>
          <w:rFonts w:ascii="Times New Roman" w:hAnsi="Times New Roman" w:cs="Times New Roman"/>
          <w:sz w:val="28"/>
          <w:szCs w:val="28"/>
        </w:rPr>
        <w:t>/2016 to 03/2019</w:t>
      </w:r>
      <w:r w:rsidR="00DC7649" w:rsidRPr="006570A0">
        <w:rPr>
          <w:rFonts w:ascii="Times New Roman" w:hAnsi="Times New Roman" w:cs="Times New Roman"/>
          <w:sz w:val="28"/>
          <w:szCs w:val="28"/>
        </w:rPr>
        <w:t>)</w:t>
      </w:r>
      <w:r w:rsidRPr="006570A0">
        <w:rPr>
          <w:rFonts w:ascii="Times New Roman" w:hAnsi="Times New Roman" w:cs="Times New Roman"/>
          <w:sz w:val="28"/>
          <w:szCs w:val="28"/>
        </w:rPr>
        <w:t xml:space="preserve"> and did not take</w:t>
      </w:r>
      <w:r w:rsidR="00AB44E8" w:rsidRPr="006570A0">
        <w:rPr>
          <w:rFonts w:ascii="Times New Roman" w:hAnsi="Times New Roman" w:cs="Times New Roman"/>
          <w:sz w:val="28"/>
          <w:szCs w:val="28"/>
        </w:rPr>
        <w:t xml:space="preserve"> notice of the date of lodging of the </w:t>
      </w:r>
      <w:r w:rsidR="00DC7649" w:rsidRPr="006570A0">
        <w:rPr>
          <w:rFonts w:ascii="Times New Roman" w:hAnsi="Times New Roman" w:cs="Times New Roman"/>
          <w:sz w:val="28"/>
          <w:szCs w:val="28"/>
        </w:rPr>
        <w:t>FIR/</w:t>
      </w:r>
      <w:r w:rsidR="00AB44E8" w:rsidRPr="006570A0">
        <w:rPr>
          <w:rFonts w:ascii="Times New Roman" w:hAnsi="Times New Roman" w:cs="Times New Roman"/>
          <w:sz w:val="28"/>
          <w:szCs w:val="28"/>
        </w:rPr>
        <w:t>DDR by the PSPCL.</w:t>
      </w:r>
      <w:r w:rsidRPr="006570A0">
        <w:rPr>
          <w:rFonts w:ascii="Times New Roman" w:hAnsi="Times New Roman" w:cs="Times New Roman"/>
          <w:sz w:val="28"/>
          <w:szCs w:val="28"/>
        </w:rPr>
        <w:t xml:space="preserve"> In fact, the</w:t>
      </w:r>
      <w:r w:rsidR="00DC7649" w:rsidRPr="006570A0">
        <w:rPr>
          <w:rFonts w:ascii="Times New Roman" w:hAnsi="Times New Roman" w:cs="Times New Roman"/>
          <w:sz w:val="28"/>
          <w:szCs w:val="28"/>
        </w:rPr>
        <w:t xml:space="preserve"> FIR/</w:t>
      </w:r>
      <w:r w:rsidR="00AB44E8" w:rsidRPr="006570A0">
        <w:rPr>
          <w:rFonts w:ascii="Times New Roman" w:hAnsi="Times New Roman" w:cs="Times New Roman"/>
          <w:sz w:val="28"/>
          <w:szCs w:val="28"/>
        </w:rPr>
        <w:t xml:space="preserve">DDR was never lodged. Moreover, </w:t>
      </w:r>
      <w:r w:rsidRPr="006570A0">
        <w:rPr>
          <w:rFonts w:ascii="Times New Roman" w:hAnsi="Times New Roman" w:cs="Times New Roman"/>
          <w:sz w:val="28"/>
          <w:szCs w:val="28"/>
        </w:rPr>
        <w:t>the Forum ordered</w:t>
      </w:r>
      <w:r w:rsidR="00F40270" w:rsidRPr="006570A0">
        <w:rPr>
          <w:rFonts w:ascii="Times New Roman" w:hAnsi="Times New Roman" w:cs="Times New Roman"/>
          <w:sz w:val="28"/>
          <w:szCs w:val="28"/>
        </w:rPr>
        <w:t xml:space="preserve"> to recover </w:t>
      </w:r>
      <w:r w:rsidR="00AB44E8" w:rsidRPr="006570A0">
        <w:rPr>
          <w:rFonts w:ascii="Times New Roman" w:hAnsi="Times New Roman" w:cs="Times New Roman"/>
          <w:sz w:val="28"/>
          <w:szCs w:val="28"/>
        </w:rPr>
        <w:t>MMC, as per the submissions of PSPCL itself and without considering that the Energy Meter was not there on the spot. If the Energy Meter was not there at the site, MMC could not be charged. Though, the Respondent failed to prove its submission, the Forum had given its decis</w:t>
      </w:r>
      <w:r w:rsidR="00F40270" w:rsidRPr="006570A0">
        <w:rPr>
          <w:rFonts w:ascii="Times New Roman" w:hAnsi="Times New Roman" w:cs="Times New Roman"/>
          <w:sz w:val="28"/>
          <w:szCs w:val="28"/>
        </w:rPr>
        <w:t>ion on the said false contention of</w:t>
      </w:r>
      <w:r w:rsidR="00AB44E8" w:rsidRPr="006570A0">
        <w:rPr>
          <w:rFonts w:ascii="Times New Roman" w:hAnsi="Times New Roman" w:cs="Times New Roman"/>
          <w:sz w:val="28"/>
          <w:szCs w:val="28"/>
        </w:rPr>
        <w:t xml:space="preserve"> the Respondent.</w:t>
      </w:r>
    </w:p>
    <w:p w:rsidR="00B57BD9" w:rsidRDefault="00FB7CBC" w:rsidP="0078397E">
      <w:pPr>
        <w:tabs>
          <w:tab w:val="left" w:pos="142"/>
        </w:tabs>
        <w:spacing w:line="480" w:lineRule="auto"/>
        <w:ind w:left="568"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w:t>
      </w:r>
      <w:r w:rsidR="00A53826">
        <w:rPr>
          <w:rFonts w:ascii="Times New Roman" w:hAnsi="Times New Roman" w:cs="Times New Roman"/>
          <w:sz w:val="28"/>
          <w:szCs w:val="28"/>
        </w:rPr>
        <w:t xml:space="preserve"> observe that the decision of the Forum to direct the Respondent to recover</w:t>
      </w:r>
      <w:r w:rsidR="00F40270">
        <w:rPr>
          <w:rFonts w:ascii="Times New Roman" w:hAnsi="Times New Roman" w:cs="Times New Roman"/>
          <w:sz w:val="28"/>
          <w:szCs w:val="28"/>
        </w:rPr>
        <w:t xml:space="preserve"> the entire outstanding payment of Energy Bills,</w:t>
      </w:r>
      <w:r w:rsidR="00A53826">
        <w:rPr>
          <w:rFonts w:ascii="Times New Roman" w:hAnsi="Times New Roman" w:cs="Times New Roman"/>
          <w:sz w:val="28"/>
          <w:szCs w:val="28"/>
        </w:rPr>
        <w:t xml:space="preserve"> Monthly Minimum Charges (for the period of </w:t>
      </w:r>
      <w:r w:rsidR="00D00761">
        <w:rPr>
          <w:rFonts w:ascii="Times New Roman" w:hAnsi="Times New Roman" w:cs="Times New Roman"/>
          <w:sz w:val="28"/>
          <w:szCs w:val="28"/>
        </w:rPr>
        <w:t>removal</w:t>
      </w:r>
      <w:r w:rsidR="00A53826">
        <w:rPr>
          <w:rFonts w:ascii="Times New Roman" w:hAnsi="Times New Roman" w:cs="Times New Roman"/>
          <w:sz w:val="28"/>
          <w:szCs w:val="28"/>
        </w:rPr>
        <w:t xml:space="preserve"> of the </w:t>
      </w:r>
      <w:r w:rsidR="00D00761">
        <w:rPr>
          <w:rFonts w:ascii="Times New Roman" w:hAnsi="Times New Roman" w:cs="Times New Roman"/>
          <w:sz w:val="28"/>
          <w:szCs w:val="28"/>
        </w:rPr>
        <w:t>Energy</w:t>
      </w:r>
      <w:r w:rsidR="00A53826">
        <w:rPr>
          <w:rFonts w:ascii="Times New Roman" w:hAnsi="Times New Roman" w:cs="Times New Roman"/>
          <w:sz w:val="28"/>
          <w:szCs w:val="28"/>
        </w:rPr>
        <w:t xml:space="preserve"> Meter from the site), Security (</w:t>
      </w:r>
      <w:r w:rsidR="00F40270">
        <w:rPr>
          <w:rFonts w:ascii="Times New Roman" w:hAnsi="Times New Roman" w:cs="Times New Roman"/>
          <w:sz w:val="28"/>
          <w:szCs w:val="28"/>
        </w:rPr>
        <w:t>C</w:t>
      </w:r>
      <w:r w:rsidR="00D00761">
        <w:rPr>
          <w:rFonts w:ascii="Times New Roman" w:hAnsi="Times New Roman" w:cs="Times New Roman"/>
          <w:sz w:val="28"/>
          <w:szCs w:val="28"/>
        </w:rPr>
        <w:t>onsumption</w:t>
      </w:r>
      <w:r w:rsidR="00A53826">
        <w:rPr>
          <w:rFonts w:ascii="Times New Roman" w:hAnsi="Times New Roman" w:cs="Times New Roman"/>
          <w:sz w:val="28"/>
          <w:szCs w:val="28"/>
        </w:rPr>
        <w:t xml:space="preserve">) and Reconnection Fee was in accordance with the provisions </w:t>
      </w:r>
      <w:r w:rsidR="00D00761">
        <w:rPr>
          <w:rFonts w:ascii="Times New Roman" w:hAnsi="Times New Roman" w:cs="Times New Roman"/>
          <w:sz w:val="28"/>
          <w:szCs w:val="28"/>
        </w:rPr>
        <w:t>contained</w:t>
      </w:r>
      <w:r w:rsidR="00A53826">
        <w:rPr>
          <w:rFonts w:ascii="Times New Roman" w:hAnsi="Times New Roman" w:cs="Times New Roman"/>
          <w:sz w:val="28"/>
          <w:szCs w:val="28"/>
        </w:rPr>
        <w:t xml:space="preserve"> in Regulation 34.3 of the Supply Code-2014 which reads as under:</w:t>
      </w:r>
    </w:p>
    <w:p w:rsidR="002A6AD7" w:rsidRPr="002A6AD7" w:rsidRDefault="002A6AD7" w:rsidP="006570A0">
      <w:pPr>
        <w:pStyle w:val="ListParagraph"/>
        <w:spacing w:line="480" w:lineRule="auto"/>
        <w:ind w:left="1440"/>
        <w:jc w:val="both"/>
        <w:rPr>
          <w:rFonts w:ascii="Times New Roman" w:hAnsi="Times New Roman" w:cs="Times New Roman"/>
          <w:i/>
          <w:sz w:val="28"/>
          <w:szCs w:val="28"/>
        </w:rPr>
      </w:pPr>
      <w:r w:rsidRPr="002A6AD7">
        <w:rPr>
          <w:rFonts w:ascii="Times New Roman" w:hAnsi="Times New Roman" w:cs="Times New Roman"/>
          <w:sz w:val="28"/>
          <w:szCs w:val="28"/>
        </w:rPr>
        <w:t>“</w:t>
      </w:r>
      <w:r w:rsidRPr="002A6AD7">
        <w:rPr>
          <w:rFonts w:ascii="Times New Roman" w:hAnsi="Times New Roman" w:cs="Times New Roman"/>
          <w:i/>
          <w:sz w:val="28"/>
          <w:szCs w:val="28"/>
        </w:rPr>
        <w:t xml:space="preserve">Where a consumer has been disconnected for more than 6 months but his service line/feeding line irrespective of voltage has not been dismantled, the connection may be reconnected </w:t>
      </w:r>
      <w:r w:rsidRPr="002A6AD7">
        <w:rPr>
          <w:rFonts w:ascii="Times New Roman" w:hAnsi="Times New Roman" w:cs="Times New Roman"/>
          <w:i/>
          <w:sz w:val="28"/>
          <w:szCs w:val="28"/>
        </w:rPr>
        <w:lastRenderedPageBreak/>
        <w:t>after clearance of default and recovering the following charges:</w:t>
      </w:r>
    </w:p>
    <w:p w:rsidR="002A6AD7" w:rsidRPr="002A6AD7" w:rsidRDefault="002A6AD7" w:rsidP="0078397E">
      <w:pPr>
        <w:pStyle w:val="ListParagraph"/>
        <w:numPr>
          <w:ilvl w:val="0"/>
          <w:numId w:val="10"/>
        </w:numPr>
        <w:spacing w:line="480" w:lineRule="auto"/>
        <w:ind w:left="709" w:firstLine="0"/>
        <w:jc w:val="both"/>
        <w:rPr>
          <w:rFonts w:ascii="Times New Roman" w:hAnsi="Times New Roman" w:cs="Times New Roman"/>
          <w:i/>
          <w:sz w:val="28"/>
          <w:szCs w:val="28"/>
        </w:rPr>
      </w:pPr>
      <w:r w:rsidRPr="002A6AD7">
        <w:rPr>
          <w:rFonts w:ascii="Times New Roman" w:hAnsi="Times New Roman" w:cs="Times New Roman"/>
          <w:i/>
          <w:sz w:val="28"/>
          <w:szCs w:val="28"/>
        </w:rPr>
        <w:t>Entire outstanding amount;</w:t>
      </w:r>
    </w:p>
    <w:p w:rsidR="002A6AD7" w:rsidRPr="002A6AD7" w:rsidRDefault="002A6AD7" w:rsidP="0078397E">
      <w:pPr>
        <w:pStyle w:val="ListParagraph"/>
        <w:numPr>
          <w:ilvl w:val="0"/>
          <w:numId w:val="10"/>
        </w:numPr>
        <w:spacing w:line="480" w:lineRule="auto"/>
        <w:ind w:left="709" w:firstLine="0"/>
        <w:jc w:val="both"/>
        <w:rPr>
          <w:rFonts w:ascii="Times New Roman" w:hAnsi="Times New Roman" w:cs="Times New Roman"/>
          <w:i/>
          <w:sz w:val="28"/>
          <w:szCs w:val="28"/>
        </w:rPr>
      </w:pPr>
      <w:r w:rsidRPr="002A6AD7">
        <w:rPr>
          <w:rFonts w:ascii="Times New Roman" w:hAnsi="Times New Roman" w:cs="Times New Roman"/>
          <w:i/>
          <w:sz w:val="28"/>
          <w:szCs w:val="28"/>
        </w:rPr>
        <w:t xml:space="preserve">Monthly Minimum Charges for the period of disconnection; </w:t>
      </w:r>
    </w:p>
    <w:p w:rsidR="002A6AD7" w:rsidRPr="002A6AD7" w:rsidRDefault="002A6AD7" w:rsidP="0078397E">
      <w:pPr>
        <w:pStyle w:val="ListParagraph"/>
        <w:spacing w:line="480" w:lineRule="auto"/>
        <w:ind w:left="4320"/>
        <w:jc w:val="both"/>
        <w:rPr>
          <w:rFonts w:ascii="Times New Roman" w:hAnsi="Times New Roman" w:cs="Times New Roman"/>
          <w:i/>
          <w:sz w:val="28"/>
          <w:szCs w:val="28"/>
        </w:rPr>
      </w:pPr>
      <w:r w:rsidRPr="002A6AD7">
        <w:rPr>
          <w:rFonts w:ascii="Times New Roman" w:hAnsi="Times New Roman" w:cs="Times New Roman"/>
          <w:i/>
          <w:sz w:val="28"/>
          <w:szCs w:val="28"/>
        </w:rPr>
        <w:t>and</w:t>
      </w:r>
    </w:p>
    <w:p w:rsidR="002A6AD7" w:rsidRDefault="002A6AD7" w:rsidP="0078397E">
      <w:pPr>
        <w:pStyle w:val="ListParagraph"/>
        <w:numPr>
          <w:ilvl w:val="0"/>
          <w:numId w:val="10"/>
        </w:numPr>
        <w:spacing w:line="480" w:lineRule="auto"/>
        <w:ind w:left="709" w:firstLine="0"/>
        <w:jc w:val="both"/>
        <w:rPr>
          <w:rFonts w:ascii="Times New Roman" w:hAnsi="Times New Roman" w:cs="Times New Roman"/>
          <w:i/>
          <w:sz w:val="28"/>
          <w:szCs w:val="28"/>
        </w:rPr>
      </w:pPr>
      <w:r w:rsidRPr="002A6AD7">
        <w:rPr>
          <w:rFonts w:ascii="Times New Roman" w:hAnsi="Times New Roman" w:cs="Times New Roman"/>
          <w:i/>
          <w:sz w:val="28"/>
          <w:szCs w:val="28"/>
        </w:rPr>
        <w:t xml:space="preserve">Security (consumption) and reconnection fee as applicable in </w:t>
      </w:r>
    </w:p>
    <w:p w:rsidR="002A6AD7" w:rsidRPr="002A6AD7" w:rsidRDefault="002A6AD7" w:rsidP="0078397E">
      <w:pPr>
        <w:pStyle w:val="ListParagraph"/>
        <w:spacing w:line="480" w:lineRule="auto"/>
        <w:ind w:left="709"/>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2A6AD7">
        <w:rPr>
          <w:rFonts w:ascii="Times New Roman" w:hAnsi="Times New Roman" w:cs="Times New Roman"/>
          <w:i/>
          <w:sz w:val="28"/>
          <w:szCs w:val="28"/>
        </w:rPr>
        <w:t>accordance with Schedule of General Charges.</w:t>
      </w:r>
    </w:p>
    <w:p w:rsidR="002A6AD7" w:rsidRDefault="002A6AD7" w:rsidP="0078397E">
      <w:pPr>
        <w:pStyle w:val="ListParagraph"/>
        <w:spacing w:line="480" w:lineRule="auto"/>
        <w:ind w:left="1440"/>
        <w:jc w:val="both"/>
        <w:rPr>
          <w:rFonts w:ascii="Times New Roman" w:hAnsi="Times New Roman" w:cs="Times New Roman"/>
          <w:i/>
          <w:sz w:val="28"/>
          <w:szCs w:val="28"/>
        </w:rPr>
      </w:pPr>
      <w:r w:rsidRPr="002A6AD7">
        <w:rPr>
          <w:rFonts w:ascii="Times New Roman" w:hAnsi="Times New Roman" w:cs="Times New Roman"/>
          <w:i/>
          <w:sz w:val="28"/>
          <w:szCs w:val="28"/>
        </w:rPr>
        <w:t xml:space="preserve"> </w:t>
      </w:r>
      <w:r w:rsidRPr="002A6AD7">
        <w:rPr>
          <w:rFonts w:ascii="Times New Roman" w:hAnsi="Times New Roman" w:cs="Times New Roman"/>
          <w:i/>
          <w:sz w:val="28"/>
          <w:szCs w:val="28"/>
        </w:rPr>
        <w:tab/>
        <w:t>Provided the connection can be reconnected without any augmentation of system i.e. it is technically feasible to reconnect the connection from existing system”.</w:t>
      </w:r>
    </w:p>
    <w:p w:rsidR="0032742C" w:rsidRDefault="0032742C" w:rsidP="0078397E">
      <w:pPr>
        <w:pStyle w:val="NoSpacing"/>
        <w:tabs>
          <w:tab w:val="left" w:pos="142"/>
        </w:tabs>
        <w:spacing w:line="480" w:lineRule="auto"/>
        <w:jc w:val="both"/>
        <w:rPr>
          <w:rFonts w:ascii="Times New Roman" w:hAnsi="Times New Roman" w:cs="Times New Roman"/>
          <w:b/>
          <w:bCs/>
          <w:sz w:val="28"/>
          <w:szCs w:val="28"/>
        </w:rPr>
      </w:pPr>
      <w:r w:rsidRPr="00E276C8">
        <w:rPr>
          <w:rFonts w:ascii="Times New Roman" w:hAnsi="Times New Roman" w:cs="Times New Roman"/>
          <w:b/>
          <w:bCs/>
          <w:sz w:val="28"/>
          <w:szCs w:val="28"/>
        </w:rPr>
        <w:t>5.</w:t>
      </w:r>
      <w:r w:rsidRPr="00E276C8">
        <w:rPr>
          <w:rFonts w:ascii="Times New Roman" w:hAnsi="Times New Roman" w:cs="Times New Roman"/>
          <w:b/>
          <w:bCs/>
          <w:sz w:val="28"/>
          <w:szCs w:val="28"/>
        </w:rPr>
        <w:tab/>
        <w:t>Conclusion:</w:t>
      </w:r>
    </w:p>
    <w:p w:rsidR="001E1B81" w:rsidRPr="00E276C8" w:rsidRDefault="0032742C" w:rsidP="0078397E">
      <w:pPr>
        <w:pStyle w:val="NoSpacing"/>
        <w:spacing w:line="480" w:lineRule="auto"/>
        <w:ind w:left="720" w:firstLine="720"/>
        <w:jc w:val="both"/>
        <w:rPr>
          <w:rFonts w:ascii="Times New Roman" w:hAnsi="Times New Roman" w:cs="Times New Roman"/>
          <w:b/>
          <w:bCs/>
          <w:sz w:val="28"/>
          <w:szCs w:val="28"/>
        </w:rPr>
      </w:pPr>
      <w:r>
        <w:rPr>
          <w:rFonts w:ascii="Times New Roman" w:hAnsi="Times New Roman" w:cs="Times New Roman"/>
          <w:sz w:val="28"/>
          <w:szCs w:val="28"/>
        </w:rPr>
        <w:t xml:space="preserve">From the above analysis, it is observed </w:t>
      </w:r>
      <w:r w:rsidR="001E1B81">
        <w:rPr>
          <w:rFonts w:ascii="Times New Roman" w:hAnsi="Times New Roman" w:cs="Times New Roman"/>
          <w:sz w:val="28"/>
          <w:szCs w:val="28"/>
        </w:rPr>
        <w:t xml:space="preserve">that the Respondent defaulted in non observance of codal provisions requiring to take timely action in ensuring </w:t>
      </w:r>
      <w:r>
        <w:rPr>
          <w:rFonts w:ascii="Times New Roman" w:hAnsi="Times New Roman" w:cs="Times New Roman"/>
          <w:sz w:val="28"/>
          <w:szCs w:val="28"/>
        </w:rPr>
        <w:t>termination of C</w:t>
      </w:r>
      <w:r w:rsidR="004D0154">
        <w:rPr>
          <w:rFonts w:ascii="Times New Roman" w:hAnsi="Times New Roman" w:cs="Times New Roman"/>
          <w:sz w:val="28"/>
          <w:szCs w:val="28"/>
        </w:rPr>
        <w:t xml:space="preserve">ontract Agreement </w:t>
      </w:r>
      <w:r w:rsidR="00364E17">
        <w:rPr>
          <w:rFonts w:ascii="Times New Roman" w:hAnsi="Times New Roman" w:cs="Times New Roman"/>
          <w:sz w:val="28"/>
          <w:szCs w:val="28"/>
        </w:rPr>
        <w:t xml:space="preserve">after </w:t>
      </w:r>
      <w:r w:rsidR="006C7CC7">
        <w:rPr>
          <w:rFonts w:ascii="Times New Roman" w:hAnsi="Times New Roman" w:cs="Times New Roman"/>
          <w:sz w:val="28"/>
          <w:szCs w:val="28"/>
        </w:rPr>
        <w:t xml:space="preserve">continued default in payment of dues for </w:t>
      </w:r>
      <w:r>
        <w:rPr>
          <w:rFonts w:ascii="Times New Roman" w:hAnsi="Times New Roman" w:cs="Times New Roman"/>
          <w:sz w:val="28"/>
          <w:szCs w:val="28"/>
        </w:rPr>
        <w:t xml:space="preserve">more than </w:t>
      </w:r>
      <w:r w:rsidR="006C7CC7">
        <w:rPr>
          <w:rFonts w:ascii="Times New Roman" w:hAnsi="Times New Roman" w:cs="Times New Roman"/>
          <w:sz w:val="28"/>
          <w:szCs w:val="28"/>
        </w:rPr>
        <w:t>six months even after disconnection</w:t>
      </w:r>
      <w:r>
        <w:rPr>
          <w:rFonts w:ascii="Times New Roman" w:hAnsi="Times New Roman" w:cs="Times New Roman"/>
          <w:sz w:val="28"/>
          <w:szCs w:val="28"/>
        </w:rPr>
        <w:t xml:space="preserve"> of</w:t>
      </w:r>
      <w:r w:rsidR="00EF104A">
        <w:rPr>
          <w:rFonts w:ascii="Times New Roman" w:hAnsi="Times New Roman" w:cs="Times New Roman"/>
          <w:sz w:val="28"/>
          <w:szCs w:val="28"/>
        </w:rPr>
        <w:t xml:space="preserve"> </w:t>
      </w:r>
      <w:r w:rsidR="00364E17">
        <w:rPr>
          <w:rFonts w:ascii="Times New Roman" w:hAnsi="Times New Roman" w:cs="Times New Roman"/>
          <w:sz w:val="28"/>
          <w:szCs w:val="28"/>
        </w:rPr>
        <w:t>the power supply/removal</w:t>
      </w:r>
      <w:r w:rsidR="001E1B81">
        <w:rPr>
          <w:rFonts w:ascii="Times New Roman" w:hAnsi="Times New Roman" w:cs="Times New Roman"/>
          <w:sz w:val="28"/>
          <w:szCs w:val="28"/>
        </w:rPr>
        <w:t xml:space="preserve"> </w:t>
      </w:r>
      <w:r w:rsidR="001B24F7">
        <w:rPr>
          <w:rFonts w:ascii="Times New Roman" w:hAnsi="Times New Roman" w:cs="Times New Roman"/>
          <w:sz w:val="28"/>
          <w:szCs w:val="28"/>
        </w:rPr>
        <w:t>of Energy</w:t>
      </w:r>
      <w:r w:rsidR="001E1B81">
        <w:rPr>
          <w:rFonts w:ascii="Times New Roman" w:hAnsi="Times New Roman" w:cs="Times New Roman"/>
          <w:sz w:val="28"/>
          <w:szCs w:val="28"/>
        </w:rPr>
        <w:t xml:space="preserve"> Meter from the site and also issuing Notice</w:t>
      </w:r>
      <w:r w:rsidR="00EF104A">
        <w:rPr>
          <w:rFonts w:ascii="Times New Roman" w:hAnsi="Times New Roman" w:cs="Times New Roman"/>
          <w:sz w:val="28"/>
          <w:szCs w:val="28"/>
        </w:rPr>
        <w:t>,</w:t>
      </w:r>
      <w:r w:rsidR="001E1B81">
        <w:rPr>
          <w:rFonts w:ascii="Times New Roman" w:hAnsi="Times New Roman" w:cs="Times New Roman"/>
          <w:sz w:val="28"/>
          <w:szCs w:val="28"/>
        </w:rPr>
        <w:t xml:space="preserve"> well in time to the Petitioner for deposit of outstanding dues. At the same time,</w:t>
      </w:r>
      <w:r w:rsidR="00364E17">
        <w:rPr>
          <w:rFonts w:ascii="Times New Roman" w:hAnsi="Times New Roman" w:cs="Times New Roman"/>
          <w:sz w:val="28"/>
          <w:szCs w:val="28"/>
        </w:rPr>
        <w:t xml:space="preserve"> the</w:t>
      </w:r>
      <w:r w:rsidR="001E1B81">
        <w:rPr>
          <w:rFonts w:ascii="Times New Roman" w:hAnsi="Times New Roman" w:cs="Times New Roman"/>
          <w:sz w:val="28"/>
          <w:szCs w:val="28"/>
        </w:rPr>
        <w:t xml:space="preserve"> Petitio</w:t>
      </w:r>
      <w:r w:rsidR="001B24F7">
        <w:rPr>
          <w:rFonts w:ascii="Times New Roman" w:hAnsi="Times New Roman" w:cs="Times New Roman"/>
          <w:sz w:val="28"/>
          <w:szCs w:val="28"/>
        </w:rPr>
        <w:t xml:space="preserve">ner cannot absolve </w:t>
      </w:r>
      <w:r w:rsidR="00364E17">
        <w:rPr>
          <w:rFonts w:ascii="Times New Roman" w:hAnsi="Times New Roman" w:cs="Times New Roman"/>
          <w:sz w:val="28"/>
          <w:szCs w:val="28"/>
        </w:rPr>
        <w:t xml:space="preserve">itself </w:t>
      </w:r>
      <w:r w:rsidR="001B24F7">
        <w:rPr>
          <w:rFonts w:ascii="Times New Roman" w:hAnsi="Times New Roman" w:cs="Times New Roman"/>
          <w:sz w:val="28"/>
          <w:szCs w:val="28"/>
        </w:rPr>
        <w:t>of its responsibility</w:t>
      </w:r>
      <w:r w:rsidR="001E1B81">
        <w:rPr>
          <w:rFonts w:ascii="Times New Roman" w:hAnsi="Times New Roman" w:cs="Times New Roman"/>
          <w:sz w:val="28"/>
          <w:szCs w:val="28"/>
        </w:rPr>
        <w:t xml:space="preserve">/obligation to ensure timely payment of energy bills issued by the </w:t>
      </w:r>
      <w:r w:rsidR="001B24F7">
        <w:rPr>
          <w:rFonts w:ascii="Times New Roman" w:hAnsi="Times New Roman" w:cs="Times New Roman"/>
          <w:sz w:val="28"/>
          <w:szCs w:val="28"/>
        </w:rPr>
        <w:t>licensee</w:t>
      </w:r>
      <w:r w:rsidR="00364E17">
        <w:rPr>
          <w:rFonts w:ascii="Times New Roman" w:hAnsi="Times New Roman" w:cs="Times New Roman"/>
          <w:sz w:val="28"/>
          <w:szCs w:val="28"/>
        </w:rPr>
        <w:t xml:space="preserve"> in token of availing </w:t>
      </w:r>
      <w:r w:rsidR="002F6B1D">
        <w:rPr>
          <w:rFonts w:ascii="Times New Roman" w:hAnsi="Times New Roman" w:cs="Times New Roman"/>
          <w:sz w:val="28"/>
          <w:szCs w:val="28"/>
        </w:rPr>
        <w:t>itself of</w:t>
      </w:r>
      <w:r w:rsidR="007553A9">
        <w:rPr>
          <w:rFonts w:ascii="Times New Roman" w:hAnsi="Times New Roman" w:cs="Times New Roman"/>
          <w:sz w:val="28"/>
          <w:szCs w:val="28"/>
        </w:rPr>
        <w:t xml:space="preserve"> </w:t>
      </w:r>
      <w:r w:rsidR="001E1B81">
        <w:rPr>
          <w:rFonts w:ascii="Times New Roman" w:hAnsi="Times New Roman" w:cs="Times New Roman"/>
          <w:sz w:val="28"/>
          <w:szCs w:val="28"/>
        </w:rPr>
        <w:t>services</w:t>
      </w:r>
      <w:r>
        <w:rPr>
          <w:rFonts w:ascii="Times New Roman" w:hAnsi="Times New Roman" w:cs="Times New Roman"/>
          <w:sz w:val="28"/>
          <w:szCs w:val="28"/>
        </w:rPr>
        <w:t xml:space="preserve"> provided by the l</w:t>
      </w:r>
      <w:r w:rsidR="00364E17">
        <w:rPr>
          <w:rFonts w:ascii="Times New Roman" w:hAnsi="Times New Roman" w:cs="Times New Roman"/>
          <w:sz w:val="28"/>
          <w:szCs w:val="28"/>
        </w:rPr>
        <w:t>icence.</w:t>
      </w:r>
      <w:r w:rsidR="001B24F7">
        <w:rPr>
          <w:rFonts w:ascii="Times New Roman" w:hAnsi="Times New Roman" w:cs="Times New Roman"/>
          <w:sz w:val="28"/>
          <w:szCs w:val="28"/>
        </w:rPr>
        <w:t xml:space="preserve"> Instead</w:t>
      </w:r>
      <w:r w:rsidR="001E1B81">
        <w:rPr>
          <w:rFonts w:ascii="Times New Roman" w:hAnsi="Times New Roman" w:cs="Times New Roman"/>
          <w:sz w:val="28"/>
          <w:szCs w:val="28"/>
        </w:rPr>
        <w:t xml:space="preserve"> of finding lacunae/faults in </w:t>
      </w:r>
      <w:r w:rsidR="001E1B81">
        <w:rPr>
          <w:rFonts w:ascii="Times New Roman" w:hAnsi="Times New Roman" w:cs="Times New Roman"/>
          <w:sz w:val="28"/>
          <w:szCs w:val="28"/>
        </w:rPr>
        <w:lastRenderedPageBreak/>
        <w:t xml:space="preserve">the working of the </w:t>
      </w:r>
      <w:r w:rsidR="001B24F7">
        <w:rPr>
          <w:rFonts w:ascii="Times New Roman" w:hAnsi="Times New Roman" w:cs="Times New Roman"/>
          <w:sz w:val="28"/>
          <w:szCs w:val="28"/>
        </w:rPr>
        <w:t>DS Division, PSPCL, the Petitioner ought to have shown sincerity and morality in</w:t>
      </w:r>
      <w:r w:rsidR="007553A9">
        <w:rPr>
          <w:rFonts w:ascii="Times New Roman" w:hAnsi="Times New Roman" w:cs="Times New Roman"/>
          <w:sz w:val="28"/>
          <w:szCs w:val="28"/>
        </w:rPr>
        <w:t>stead of</w:t>
      </w:r>
      <w:r w:rsidR="001B24F7">
        <w:rPr>
          <w:rFonts w:ascii="Times New Roman" w:hAnsi="Times New Roman" w:cs="Times New Roman"/>
          <w:sz w:val="28"/>
          <w:szCs w:val="28"/>
        </w:rPr>
        <w:t xml:space="preserve"> pointing out the omissions, if any, on the part of </w:t>
      </w:r>
      <w:r w:rsidR="007553A9">
        <w:rPr>
          <w:rFonts w:ascii="Times New Roman" w:hAnsi="Times New Roman" w:cs="Times New Roman"/>
          <w:sz w:val="28"/>
          <w:szCs w:val="28"/>
        </w:rPr>
        <w:t xml:space="preserve">the </w:t>
      </w:r>
      <w:r w:rsidR="001E1B81">
        <w:rPr>
          <w:rFonts w:ascii="Times New Roman" w:hAnsi="Times New Roman" w:cs="Times New Roman"/>
          <w:sz w:val="28"/>
          <w:szCs w:val="28"/>
        </w:rPr>
        <w:t xml:space="preserve">Respondent at the right moment </w:t>
      </w:r>
      <w:r w:rsidR="008113CE">
        <w:rPr>
          <w:rFonts w:ascii="Times New Roman" w:hAnsi="Times New Roman" w:cs="Times New Roman"/>
          <w:sz w:val="28"/>
          <w:szCs w:val="28"/>
        </w:rPr>
        <w:t>instead of</w:t>
      </w:r>
      <w:r w:rsidR="007553A9">
        <w:rPr>
          <w:rFonts w:ascii="Times New Roman" w:hAnsi="Times New Roman" w:cs="Times New Roman"/>
          <w:sz w:val="28"/>
          <w:szCs w:val="28"/>
        </w:rPr>
        <w:t xml:space="preserve"> </w:t>
      </w:r>
      <w:r w:rsidR="001E1B81">
        <w:rPr>
          <w:rFonts w:ascii="Times New Roman" w:hAnsi="Times New Roman" w:cs="Times New Roman"/>
          <w:sz w:val="28"/>
          <w:szCs w:val="28"/>
        </w:rPr>
        <w:t xml:space="preserve">raising its </w:t>
      </w:r>
      <w:r w:rsidR="00364E17">
        <w:rPr>
          <w:rFonts w:ascii="Times New Roman" w:hAnsi="Times New Roman" w:cs="Times New Roman"/>
          <w:sz w:val="28"/>
          <w:szCs w:val="28"/>
        </w:rPr>
        <w:t xml:space="preserve">accusing finger </w:t>
      </w:r>
      <w:r w:rsidR="002057DC">
        <w:rPr>
          <w:rFonts w:ascii="Times New Roman" w:hAnsi="Times New Roman" w:cs="Times New Roman"/>
          <w:sz w:val="28"/>
          <w:szCs w:val="28"/>
        </w:rPr>
        <w:t xml:space="preserve">only </w:t>
      </w:r>
      <w:r w:rsidR="001E1B81">
        <w:rPr>
          <w:rFonts w:ascii="Times New Roman" w:hAnsi="Times New Roman" w:cs="Times New Roman"/>
          <w:sz w:val="28"/>
          <w:szCs w:val="28"/>
        </w:rPr>
        <w:t xml:space="preserve">after </w:t>
      </w:r>
      <w:r w:rsidR="00364E17">
        <w:rPr>
          <w:rFonts w:ascii="Times New Roman" w:hAnsi="Times New Roman" w:cs="Times New Roman"/>
          <w:sz w:val="28"/>
          <w:szCs w:val="28"/>
        </w:rPr>
        <w:t>checking dated 19</w:t>
      </w:r>
      <w:r w:rsidR="001B24F7">
        <w:rPr>
          <w:rFonts w:ascii="Times New Roman" w:hAnsi="Times New Roman" w:cs="Times New Roman"/>
          <w:sz w:val="28"/>
          <w:szCs w:val="28"/>
        </w:rPr>
        <w:t>.12.2018 by the DS</w:t>
      </w:r>
      <w:r w:rsidR="007553A9">
        <w:rPr>
          <w:rFonts w:ascii="Times New Roman" w:hAnsi="Times New Roman" w:cs="Times New Roman"/>
          <w:sz w:val="28"/>
          <w:szCs w:val="28"/>
        </w:rPr>
        <w:t>,</w:t>
      </w:r>
      <w:r w:rsidR="001B24F7">
        <w:rPr>
          <w:rFonts w:ascii="Times New Roman" w:hAnsi="Times New Roman" w:cs="Times New Roman"/>
          <w:sz w:val="28"/>
          <w:szCs w:val="28"/>
        </w:rPr>
        <w:t xml:space="preserve"> </w:t>
      </w:r>
      <w:r w:rsidR="00364E17">
        <w:rPr>
          <w:rFonts w:ascii="Times New Roman" w:hAnsi="Times New Roman" w:cs="Times New Roman"/>
          <w:sz w:val="28"/>
          <w:szCs w:val="28"/>
        </w:rPr>
        <w:t xml:space="preserve">Sunder </w:t>
      </w:r>
      <w:r w:rsidR="001B24F7">
        <w:rPr>
          <w:rFonts w:ascii="Times New Roman" w:hAnsi="Times New Roman" w:cs="Times New Roman"/>
          <w:sz w:val="28"/>
          <w:szCs w:val="28"/>
        </w:rPr>
        <w:t xml:space="preserve">Nagar Division (Special), Ludhiana. As per </w:t>
      </w:r>
      <w:r w:rsidR="00DE3093">
        <w:rPr>
          <w:rFonts w:ascii="Times New Roman" w:hAnsi="Times New Roman" w:cs="Times New Roman"/>
          <w:sz w:val="28"/>
          <w:szCs w:val="28"/>
        </w:rPr>
        <w:t>material</w:t>
      </w:r>
      <w:r w:rsidR="001B24F7">
        <w:rPr>
          <w:rFonts w:ascii="Times New Roman" w:hAnsi="Times New Roman" w:cs="Times New Roman"/>
          <w:sz w:val="28"/>
          <w:szCs w:val="28"/>
        </w:rPr>
        <w:t xml:space="preserve"> on record, it is </w:t>
      </w:r>
      <w:r w:rsidR="002057DC">
        <w:rPr>
          <w:rFonts w:ascii="Times New Roman" w:hAnsi="Times New Roman" w:cs="Times New Roman"/>
          <w:sz w:val="28"/>
          <w:szCs w:val="28"/>
        </w:rPr>
        <w:t xml:space="preserve">established </w:t>
      </w:r>
      <w:r w:rsidR="001B24F7">
        <w:rPr>
          <w:rFonts w:ascii="Times New Roman" w:hAnsi="Times New Roman" w:cs="Times New Roman"/>
          <w:sz w:val="28"/>
          <w:szCs w:val="28"/>
        </w:rPr>
        <w:t xml:space="preserve">that the </w:t>
      </w:r>
      <w:r w:rsidR="00DE3093">
        <w:rPr>
          <w:rFonts w:ascii="Times New Roman" w:hAnsi="Times New Roman" w:cs="Times New Roman"/>
          <w:sz w:val="28"/>
          <w:szCs w:val="28"/>
        </w:rPr>
        <w:t>Energy</w:t>
      </w:r>
      <w:r w:rsidR="001B24F7">
        <w:rPr>
          <w:rFonts w:ascii="Times New Roman" w:hAnsi="Times New Roman" w:cs="Times New Roman"/>
          <w:sz w:val="28"/>
          <w:szCs w:val="28"/>
        </w:rPr>
        <w:t xml:space="preserve"> Meter was removed from the site</w:t>
      </w:r>
      <w:r w:rsidR="00364E17">
        <w:rPr>
          <w:rFonts w:ascii="Times New Roman" w:hAnsi="Times New Roman" w:cs="Times New Roman"/>
          <w:sz w:val="28"/>
          <w:szCs w:val="28"/>
        </w:rPr>
        <w:t>,</w:t>
      </w:r>
      <w:r w:rsidR="00D44228">
        <w:rPr>
          <w:rFonts w:ascii="Times New Roman" w:hAnsi="Times New Roman" w:cs="Times New Roman"/>
          <w:sz w:val="28"/>
          <w:szCs w:val="28"/>
        </w:rPr>
        <w:t xml:space="preserve"> </w:t>
      </w:r>
      <w:r w:rsidR="00364E17">
        <w:rPr>
          <w:rFonts w:ascii="Times New Roman" w:hAnsi="Times New Roman" w:cs="Times New Roman"/>
          <w:sz w:val="28"/>
          <w:szCs w:val="28"/>
        </w:rPr>
        <w:t xml:space="preserve">vide </w:t>
      </w:r>
      <w:r w:rsidR="002057DC">
        <w:rPr>
          <w:rFonts w:ascii="Times New Roman" w:hAnsi="Times New Roman" w:cs="Times New Roman"/>
          <w:sz w:val="28"/>
          <w:szCs w:val="28"/>
        </w:rPr>
        <w:t xml:space="preserve">Disconnection Order </w:t>
      </w:r>
      <w:r w:rsidR="00364E17">
        <w:rPr>
          <w:rFonts w:ascii="Times New Roman" w:hAnsi="Times New Roman" w:cs="Times New Roman"/>
          <w:sz w:val="28"/>
          <w:szCs w:val="28"/>
        </w:rPr>
        <w:t>dated 27.12.2016</w:t>
      </w:r>
      <w:r w:rsidR="00D44228">
        <w:rPr>
          <w:rFonts w:ascii="Times New Roman" w:hAnsi="Times New Roman" w:cs="Times New Roman"/>
          <w:sz w:val="28"/>
          <w:szCs w:val="28"/>
        </w:rPr>
        <w:t>,</w:t>
      </w:r>
      <w:r w:rsidR="001B24F7">
        <w:rPr>
          <w:rFonts w:ascii="Times New Roman" w:hAnsi="Times New Roman" w:cs="Times New Roman"/>
          <w:sz w:val="28"/>
          <w:szCs w:val="28"/>
        </w:rPr>
        <w:t xml:space="preserve"> by the PSPCL staff a</w:t>
      </w:r>
      <w:r w:rsidR="00CB354B">
        <w:rPr>
          <w:rFonts w:ascii="Times New Roman" w:hAnsi="Times New Roman" w:cs="Times New Roman"/>
          <w:sz w:val="28"/>
          <w:szCs w:val="28"/>
        </w:rPr>
        <w:t>nd not by any out</w:t>
      </w:r>
      <w:r w:rsidR="00E80175">
        <w:rPr>
          <w:rFonts w:ascii="Times New Roman" w:hAnsi="Times New Roman" w:cs="Times New Roman"/>
          <w:sz w:val="28"/>
          <w:szCs w:val="28"/>
        </w:rPr>
        <w:t xml:space="preserve">side </w:t>
      </w:r>
      <w:r w:rsidR="009B1594">
        <w:rPr>
          <w:rFonts w:ascii="Times New Roman" w:hAnsi="Times New Roman" w:cs="Times New Roman"/>
          <w:sz w:val="28"/>
          <w:szCs w:val="28"/>
        </w:rPr>
        <w:t>unauthorised person</w:t>
      </w:r>
      <w:r w:rsidR="001B24F7">
        <w:rPr>
          <w:rFonts w:ascii="Times New Roman" w:hAnsi="Times New Roman" w:cs="Times New Roman"/>
          <w:sz w:val="28"/>
          <w:szCs w:val="28"/>
        </w:rPr>
        <w:t xml:space="preserve">. Accordingly, lodging of FIR/DDR by the </w:t>
      </w:r>
      <w:r w:rsidR="00DE3093" w:rsidRPr="00E276C8">
        <w:rPr>
          <w:rFonts w:ascii="Times New Roman" w:hAnsi="Times New Roman" w:cs="Times New Roman"/>
          <w:sz w:val="28"/>
          <w:szCs w:val="28"/>
        </w:rPr>
        <w:t>R</w:t>
      </w:r>
      <w:r w:rsidR="001B24F7" w:rsidRPr="00E276C8">
        <w:rPr>
          <w:rFonts w:ascii="Times New Roman" w:hAnsi="Times New Roman" w:cs="Times New Roman"/>
          <w:sz w:val="28"/>
          <w:szCs w:val="28"/>
        </w:rPr>
        <w:t xml:space="preserve">espondent </w:t>
      </w:r>
      <w:r w:rsidR="00CB354B">
        <w:rPr>
          <w:rFonts w:ascii="Times New Roman" w:hAnsi="Times New Roman" w:cs="Times New Roman"/>
          <w:sz w:val="28"/>
          <w:szCs w:val="28"/>
        </w:rPr>
        <w:t xml:space="preserve">without verification of its own record </w:t>
      </w:r>
      <w:r w:rsidR="001B24F7" w:rsidRPr="00E276C8">
        <w:rPr>
          <w:rFonts w:ascii="Times New Roman" w:hAnsi="Times New Roman" w:cs="Times New Roman"/>
          <w:sz w:val="28"/>
          <w:szCs w:val="28"/>
        </w:rPr>
        <w:t>was un</w:t>
      </w:r>
      <w:r w:rsidR="00EC11E5" w:rsidRPr="00E276C8">
        <w:rPr>
          <w:rFonts w:ascii="Times New Roman" w:hAnsi="Times New Roman" w:cs="Times New Roman"/>
          <w:sz w:val="28"/>
          <w:szCs w:val="28"/>
        </w:rPr>
        <w:t>c</w:t>
      </w:r>
      <w:r w:rsidR="001B24F7" w:rsidRPr="00E276C8">
        <w:rPr>
          <w:rFonts w:ascii="Times New Roman" w:hAnsi="Times New Roman" w:cs="Times New Roman"/>
          <w:sz w:val="28"/>
          <w:szCs w:val="28"/>
        </w:rPr>
        <w:t>alled for.</w:t>
      </w:r>
      <w:r w:rsidR="009B1594">
        <w:rPr>
          <w:rFonts w:ascii="Times New Roman" w:hAnsi="Times New Roman" w:cs="Times New Roman"/>
          <w:sz w:val="28"/>
          <w:szCs w:val="28"/>
        </w:rPr>
        <w:t xml:space="preserve"> However refund of Rs 1,32,039/- was already given to the Petitioner due to bills issued on ‘S’ Code.</w:t>
      </w:r>
    </w:p>
    <w:p w:rsidR="00EF104A" w:rsidRDefault="00E276C8" w:rsidP="006570A0">
      <w:pPr>
        <w:pStyle w:val="NoSpacing"/>
        <w:tabs>
          <w:tab w:val="left" w:pos="142"/>
        </w:tabs>
        <w:spacing w:line="480" w:lineRule="auto"/>
        <w:ind w:left="720"/>
        <w:jc w:val="both"/>
        <w:rPr>
          <w:rFonts w:ascii="Times New Roman" w:hAnsi="Times New Roman" w:cs="Times New Roman"/>
          <w:sz w:val="28"/>
          <w:szCs w:val="28"/>
        </w:rPr>
      </w:pPr>
      <w:r>
        <w:rPr>
          <w:rFonts w:ascii="Times New Roman" w:hAnsi="Times New Roman" w:cs="Times New Roman"/>
          <w:b/>
          <w:bCs/>
          <w:sz w:val="28"/>
          <w:szCs w:val="28"/>
        </w:rPr>
        <w:tab/>
      </w:r>
      <w:r w:rsidR="002057DC" w:rsidRPr="002057DC">
        <w:rPr>
          <w:rFonts w:ascii="Times New Roman" w:hAnsi="Times New Roman" w:cs="Times New Roman"/>
          <w:sz w:val="28"/>
          <w:szCs w:val="28"/>
        </w:rPr>
        <w:t>In</w:t>
      </w:r>
      <w:r w:rsidR="002057DC">
        <w:rPr>
          <w:rFonts w:ascii="Times New Roman" w:hAnsi="Times New Roman" w:cs="Times New Roman"/>
          <w:b/>
          <w:bCs/>
          <w:sz w:val="28"/>
          <w:szCs w:val="28"/>
        </w:rPr>
        <w:t xml:space="preserve"> </w:t>
      </w:r>
      <w:r w:rsidR="002057DC">
        <w:rPr>
          <w:rFonts w:ascii="Times New Roman" w:hAnsi="Times New Roman" w:cs="Times New Roman"/>
          <w:sz w:val="28"/>
          <w:szCs w:val="28"/>
        </w:rPr>
        <w:t xml:space="preserve">view of </w:t>
      </w:r>
      <w:r w:rsidRPr="00E276C8">
        <w:rPr>
          <w:rFonts w:ascii="Times New Roman" w:hAnsi="Times New Roman" w:cs="Times New Roman"/>
          <w:sz w:val="28"/>
          <w:szCs w:val="28"/>
        </w:rPr>
        <w:t>the above</w:t>
      </w:r>
      <w:r w:rsidR="002057DC">
        <w:rPr>
          <w:rFonts w:ascii="Times New Roman" w:hAnsi="Times New Roman" w:cs="Times New Roman"/>
          <w:sz w:val="28"/>
          <w:szCs w:val="28"/>
        </w:rPr>
        <w:t>,</w:t>
      </w:r>
      <w:r w:rsidRPr="00E276C8">
        <w:rPr>
          <w:rFonts w:ascii="Times New Roman" w:hAnsi="Times New Roman" w:cs="Times New Roman"/>
          <w:sz w:val="28"/>
          <w:szCs w:val="28"/>
        </w:rPr>
        <w:t xml:space="preserve"> the legitimacy of recovery of </w:t>
      </w:r>
      <w:r w:rsidR="006570A0">
        <w:rPr>
          <w:rFonts w:ascii="Times New Roman" w:hAnsi="Times New Roman" w:cs="Times New Roman"/>
          <w:sz w:val="28"/>
          <w:szCs w:val="28"/>
        </w:rPr>
        <w:t xml:space="preserve"> </w:t>
      </w:r>
      <w:r w:rsidRPr="00E276C8">
        <w:rPr>
          <w:rFonts w:ascii="Times New Roman" w:hAnsi="Times New Roman" w:cs="Times New Roman"/>
          <w:sz w:val="28"/>
          <w:szCs w:val="28"/>
        </w:rPr>
        <w:t>outstanding amount of</w:t>
      </w:r>
      <w:r w:rsidR="00CB354B">
        <w:rPr>
          <w:rFonts w:ascii="Times New Roman" w:hAnsi="Times New Roman" w:cs="Times New Roman"/>
          <w:sz w:val="28"/>
          <w:szCs w:val="28"/>
        </w:rPr>
        <w:t xml:space="preserve"> unpaid</w:t>
      </w:r>
      <w:r w:rsidRPr="00E276C8">
        <w:rPr>
          <w:rFonts w:ascii="Times New Roman" w:hAnsi="Times New Roman" w:cs="Times New Roman"/>
          <w:sz w:val="28"/>
          <w:szCs w:val="28"/>
        </w:rPr>
        <w:t xml:space="preserve"> energy bills, MMC for the period of disconnection of the </w:t>
      </w:r>
      <w:r w:rsidR="002057DC">
        <w:rPr>
          <w:rFonts w:ascii="Times New Roman" w:hAnsi="Times New Roman" w:cs="Times New Roman"/>
          <w:sz w:val="28"/>
          <w:szCs w:val="28"/>
        </w:rPr>
        <w:t xml:space="preserve">connection, </w:t>
      </w:r>
      <w:r w:rsidR="00CB354B">
        <w:rPr>
          <w:rFonts w:ascii="Times New Roman" w:hAnsi="Times New Roman" w:cs="Times New Roman"/>
          <w:sz w:val="28"/>
          <w:szCs w:val="28"/>
        </w:rPr>
        <w:t>S</w:t>
      </w:r>
      <w:r w:rsidRPr="00E276C8">
        <w:rPr>
          <w:rFonts w:ascii="Times New Roman" w:hAnsi="Times New Roman" w:cs="Times New Roman"/>
          <w:sz w:val="28"/>
          <w:szCs w:val="28"/>
        </w:rPr>
        <w:t>ecurity (</w:t>
      </w:r>
      <w:r w:rsidR="00CB354B">
        <w:rPr>
          <w:rFonts w:ascii="Times New Roman" w:hAnsi="Times New Roman" w:cs="Times New Roman"/>
          <w:sz w:val="28"/>
          <w:szCs w:val="28"/>
        </w:rPr>
        <w:t>C</w:t>
      </w:r>
      <w:r w:rsidRPr="00E276C8">
        <w:rPr>
          <w:rFonts w:ascii="Times New Roman" w:hAnsi="Times New Roman" w:cs="Times New Roman"/>
          <w:sz w:val="28"/>
          <w:szCs w:val="28"/>
        </w:rPr>
        <w:t xml:space="preserve">onsumption) and </w:t>
      </w:r>
      <w:r>
        <w:rPr>
          <w:rFonts w:ascii="Times New Roman" w:hAnsi="Times New Roman" w:cs="Times New Roman"/>
          <w:sz w:val="28"/>
          <w:szCs w:val="28"/>
        </w:rPr>
        <w:t>R</w:t>
      </w:r>
      <w:r w:rsidRPr="00E276C8">
        <w:rPr>
          <w:rFonts w:ascii="Times New Roman" w:hAnsi="Times New Roman" w:cs="Times New Roman"/>
          <w:sz w:val="28"/>
          <w:szCs w:val="28"/>
        </w:rPr>
        <w:t xml:space="preserve">econnection Fee from the </w:t>
      </w:r>
      <w:r w:rsidR="00CB354B" w:rsidRPr="00E276C8">
        <w:rPr>
          <w:rFonts w:ascii="Times New Roman" w:hAnsi="Times New Roman" w:cs="Times New Roman"/>
          <w:sz w:val="28"/>
          <w:szCs w:val="28"/>
        </w:rPr>
        <w:t>Petitioner</w:t>
      </w:r>
      <w:r w:rsidR="00CB354B">
        <w:rPr>
          <w:rFonts w:ascii="Times New Roman" w:hAnsi="Times New Roman" w:cs="Times New Roman"/>
          <w:sz w:val="28"/>
          <w:szCs w:val="28"/>
        </w:rPr>
        <w:t>, in terms of provisions of Regulation 34.3 of Supply Code-2014,</w:t>
      </w:r>
      <w:r w:rsidRPr="00E276C8">
        <w:rPr>
          <w:rFonts w:ascii="Times New Roman" w:hAnsi="Times New Roman" w:cs="Times New Roman"/>
          <w:sz w:val="28"/>
          <w:szCs w:val="28"/>
        </w:rPr>
        <w:t xml:space="preserve"> proves beyond doubt as also decided by the CGRF, Ludhiana vide its order dated 25.04.2019.</w:t>
      </w:r>
    </w:p>
    <w:p w:rsidR="00E276C8" w:rsidRPr="00EF104A" w:rsidRDefault="00E276C8" w:rsidP="0078397E">
      <w:pPr>
        <w:pStyle w:val="NoSpacing"/>
        <w:tabs>
          <w:tab w:val="left" w:pos="142"/>
        </w:tabs>
        <w:spacing w:line="480" w:lineRule="auto"/>
        <w:jc w:val="both"/>
        <w:rPr>
          <w:rFonts w:ascii="Times New Roman" w:hAnsi="Times New Roman" w:cs="Times New Roman"/>
          <w:sz w:val="28"/>
          <w:szCs w:val="28"/>
        </w:rPr>
      </w:pPr>
      <w:r w:rsidRPr="00E276C8">
        <w:rPr>
          <w:rFonts w:ascii="Times New Roman" w:hAnsi="Times New Roman" w:cs="Times New Roman"/>
          <w:b/>
          <w:bCs/>
          <w:sz w:val="28"/>
          <w:szCs w:val="28"/>
        </w:rPr>
        <w:t>6.</w:t>
      </w:r>
      <w:r w:rsidRPr="00E276C8">
        <w:rPr>
          <w:rFonts w:ascii="Times New Roman" w:hAnsi="Times New Roman" w:cs="Times New Roman"/>
          <w:b/>
          <w:bCs/>
          <w:sz w:val="28"/>
          <w:szCs w:val="28"/>
        </w:rPr>
        <w:tab/>
        <w:t>Decision:</w:t>
      </w:r>
    </w:p>
    <w:p w:rsidR="00D54F18" w:rsidRDefault="002767AB" w:rsidP="0078397E">
      <w:pPr>
        <w:pStyle w:val="NoSpacing"/>
        <w:tabs>
          <w:tab w:val="left" w:pos="142"/>
        </w:tabs>
        <w:spacing w:line="48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Pr="002767AB">
        <w:rPr>
          <w:rFonts w:ascii="Times New Roman" w:hAnsi="Times New Roman" w:cs="Times New Roman"/>
          <w:sz w:val="28"/>
          <w:szCs w:val="28"/>
        </w:rPr>
        <w:t>As a</w:t>
      </w:r>
      <w:r>
        <w:rPr>
          <w:rFonts w:ascii="Times New Roman" w:hAnsi="Times New Roman" w:cs="Times New Roman"/>
          <w:sz w:val="28"/>
          <w:szCs w:val="28"/>
        </w:rPr>
        <w:t xml:space="preserve"> </w:t>
      </w:r>
      <w:r w:rsidR="003B6A9A">
        <w:rPr>
          <w:rFonts w:ascii="Times New Roman" w:hAnsi="Times New Roman" w:cs="Times New Roman"/>
          <w:sz w:val="28"/>
          <w:szCs w:val="28"/>
        </w:rPr>
        <w:t xml:space="preserve">sequel of above discussions, the order dated 25.04.2019 of the </w:t>
      </w:r>
    </w:p>
    <w:p w:rsidR="002767AB" w:rsidRDefault="00D54F18" w:rsidP="0078397E">
      <w:pPr>
        <w:pStyle w:val="NoSpacing"/>
        <w:tabs>
          <w:tab w:val="left" w:pos="142"/>
        </w:tabs>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B6A9A">
        <w:rPr>
          <w:rFonts w:ascii="Times New Roman" w:hAnsi="Times New Roman" w:cs="Times New Roman"/>
          <w:sz w:val="28"/>
          <w:szCs w:val="28"/>
        </w:rPr>
        <w:t>CGRF</w:t>
      </w:r>
      <w:r>
        <w:rPr>
          <w:rFonts w:ascii="Times New Roman" w:hAnsi="Times New Roman" w:cs="Times New Roman"/>
          <w:sz w:val="28"/>
          <w:szCs w:val="28"/>
        </w:rPr>
        <w:t>, Ludhiana</w:t>
      </w:r>
      <w:r w:rsidR="003B6A9A">
        <w:rPr>
          <w:rFonts w:ascii="Times New Roman" w:hAnsi="Times New Roman" w:cs="Times New Roman"/>
          <w:sz w:val="28"/>
          <w:szCs w:val="28"/>
        </w:rPr>
        <w:t xml:space="preserve"> in Case No. CGL-080/2019 is upheld.</w:t>
      </w:r>
    </w:p>
    <w:p w:rsidR="00EF104A" w:rsidRDefault="00D54F18" w:rsidP="0078397E">
      <w:pPr>
        <w:spacing w:line="480" w:lineRule="auto"/>
        <w:ind w:right="424"/>
        <w:jc w:val="both"/>
        <w:rPr>
          <w:rFonts w:ascii="Times New Roman" w:hAnsi="Times New Roman" w:cs="Times New Roman"/>
          <w:bCs/>
          <w:sz w:val="28"/>
          <w:szCs w:val="28"/>
        </w:rPr>
      </w:pPr>
      <w:r>
        <w:rPr>
          <w:rFonts w:ascii="Times New Roman" w:hAnsi="Times New Roman" w:cs="Times New Roman"/>
          <w:b/>
          <w:sz w:val="28"/>
          <w:szCs w:val="28"/>
        </w:rPr>
        <w:t>7.</w:t>
      </w:r>
      <w:r>
        <w:rPr>
          <w:rFonts w:ascii="Times New Roman" w:hAnsi="Times New Roman" w:cs="Times New Roman"/>
          <w:b/>
          <w:sz w:val="28"/>
          <w:szCs w:val="28"/>
        </w:rPr>
        <w:tab/>
      </w:r>
      <w:r>
        <w:rPr>
          <w:rFonts w:ascii="Times New Roman" w:hAnsi="Times New Roman" w:cs="Times New Roman"/>
          <w:bCs/>
          <w:sz w:val="28"/>
          <w:szCs w:val="28"/>
        </w:rPr>
        <w:t>The Appeal is disposed of accordingly.</w:t>
      </w:r>
    </w:p>
    <w:p w:rsidR="00D54F18" w:rsidRPr="00EF104A" w:rsidRDefault="00D54F18" w:rsidP="0078397E">
      <w:pPr>
        <w:spacing w:line="480" w:lineRule="auto"/>
        <w:ind w:left="720" w:right="424" w:hanging="720"/>
        <w:jc w:val="both"/>
        <w:rPr>
          <w:rFonts w:ascii="Times New Roman" w:hAnsi="Times New Roman" w:cs="Times New Roman"/>
          <w:sz w:val="28"/>
          <w:szCs w:val="28"/>
        </w:rPr>
      </w:pPr>
      <w:r>
        <w:rPr>
          <w:rFonts w:ascii="Times New Roman" w:hAnsi="Times New Roman" w:cs="Times New Roman"/>
          <w:b/>
          <w:sz w:val="28"/>
          <w:szCs w:val="28"/>
        </w:rPr>
        <w:lastRenderedPageBreak/>
        <w:t>8.</w:t>
      </w:r>
      <w:r>
        <w:rPr>
          <w:rFonts w:ascii="Times New Roman" w:hAnsi="Times New Roman" w:cs="Times New Roman"/>
          <w:b/>
          <w:sz w:val="28"/>
          <w:szCs w:val="28"/>
        </w:rPr>
        <w:tab/>
      </w:r>
      <w:r>
        <w:rPr>
          <w:rFonts w:ascii="Times New Roman" w:hAnsi="Times New Roman" w:cs="Times New Roman"/>
          <w:bCs/>
          <w:sz w:val="28"/>
          <w:szCs w:val="28"/>
        </w:rPr>
        <w:t>In case, the Petitioner or the Respondent</w:t>
      </w:r>
      <w:r>
        <w:rPr>
          <w:rFonts w:ascii="Times New Roman" w:hAnsi="Times New Roman" w:cs="Times New Roman"/>
          <w:sz w:val="28"/>
          <w:szCs w:val="28"/>
        </w:rPr>
        <w:t xml:space="preserve"> is not satisfied with </w:t>
      </w:r>
      <w:r w:rsidR="00FE4F34">
        <w:rPr>
          <w:rFonts w:ascii="Times New Roman" w:hAnsi="Times New Roman" w:cs="Times New Roman"/>
          <w:sz w:val="28"/>
          <w:szCs w:val="28"/>
        </w:rPr>
        <w:t>the above</w:t>
      </w:r>
      <w:r>
        <w:rPr>
          <w:rFonts w:ascii="Times New Roman" w:hAnsi="Times New Roman" w:cs="Times New Roman"/>
          <w:sz w:val="28"/>
          <w:szCs w:val="28"/>
        </w:rPr>
        <w:t xml:space="preserve"> decision, it is at liberty to seek appropriate remedy against this order from the appropriate Bodies in accordance with Regulation 3.28 of the Punjab State Electricity Regulatory Commission (Forum and Ombudsman) Regulations-2016.</w:t>
      </w:r>
    </w:p>
    <w:p w:rsidR="00173A52" w:rsidRDefault="00173A52" w:rsidP="006570A0">
      <w:pPr>
        <w:pStyle w:val="NoSpacing"/>
        <w:ind w:left="5040" w:right="424"/>
        <w:rPr>
          <w:rFonts w:ascii="Times New Roman" w:hAnsi="Times New Roman" w:cs="Times New Roman"/>
          <w:sz w:val="28"/>
          <w:szCs w:val="28"/>
        </w:rPr>
      </w:pPr>
    </w:p>
    <w:p w:rsidR="00173A52" w:rsidRDefault="00173A52" w:rsidP="006570A0">
      <w:pPr>
        <w:pStyle w:val="NoSpacing"/>
        <w:ind w:left="5040" w:right="424"/>
        <w:rPr>
          <w:rFonts w:ascii="Times New Roman" w:hAnsi="Times New Roman" w:cs="Times New Roman"/>
          <w:sz w:val="28"/>
          <w:szCs w:val="28"/>
        </w:rPr>
      </w:pPr>
      <w:r>
        <w:rPr>
          <w:rFonts w:ascii="Times New Roman" w:hAnsi="Times New Roman" w:cs="Times New Roman"/>
          <w:sz w:val="28"/>
          <w:szCs w:val="28"/>
        </w:rPr>
        <w:t>(VIRINDER SINGH)</w:t>
      </w:r>
    </w:p>
    <w:p w:rsidR="00173A52" w:rsidRDefault="00AD5E17" w:rsidP="006570A0">
      <w:pPr>
        <w:pStyle w:val="NoSpacing"/>
        <w:ind w:right="-46" w:firstLine="720"/>
        <w:rPr>
          <w:rFonts w:ascii="Times New Roman" w:hAnsi="Times New Roman" w:cs="Times New Roman"/>
          <w:sz w:val="28"/>
          <w:szCs w:val="28"/>
        </w:rPr>
      </w:pPr>
      <w:r>
        <w:rPr>
          <w:rFonts w:ascii="Times New Roman" w:hAnsi="Times New Roman" w:cs="Times New Roman"/>
          <w:sz w:val="28"/>
          <w:szCs w:val="28"/>
        </w:rPr>
        <w:t xml:space="preserve">August </w:t>
      </w:r>
      <w:r w:rsidR="002057DC">
        <w:rPr>
          <w:rFonts w:ascii="Times New Roman" w:hAnsi="Times New Roman" w:cs="Times New Roman"/>
          <w:sz w:val="28"/>
          <w:szCs w:val="28"/>
        </w:rPr>
        <w:t>16</w:t>
      </w:r>
      <w:r w:rsidR="00173A52">
        <w:rPr>
          <w:rFonts w:ascii="Times New Roman" w:hAnsi="Times New Roman" w:cs="Times New Roman"/>
          <w:sz w:val="28"/>
          <w:szCs w:val="28"/>
        </w:rPr>
        <w:t>, 2019</w:t>
      </w:r>
      <w:r w:rsidR="00173A52">
        <w:rPr>
          <w:rFonts w:ascii="Times New Roman" w:hAnsi="Times New Roman" w:cs="Times New Roman"/>
          <w:sz w:val="28"/>
          <w:szCs w:val="28"/>
        </w:rPr>
        <w:tab/>
      </w:r>
      <w:r w:rsidR="00173A52">
        <w:rPr>
          <w:rFonts w:ascii="Times New Roman" w:hAnsi="Times New Roman" w:cs="Times New Roman"/>
          <w:sz w:val="28"/>
          <w:szCs w:val="28"/>
        </w:rPr>
        <w:tab/>
      </w:r>
      <w:r w:rsidR="00173A52">
        <w:rPr>
          <w:rFonts w:ascii="Times New Roman" w:hAnsi="Times New Roman" w:cs="Times New Roman"/>
          <w:sz w:val="28"/>
          <w:szCs w:val="28"/>
        </w:rPr>
        <w:tab/>
      </w:r>
      <w:r w:rsidR="00173A52">
        <w:rPr>
          <w:rFonts w:ascii="Times New Roman" w:hAnsi="Times New Roman" w:cs="Times New Roman"/>
          <w:sz w:val="28"/>
          <w:szCs w:val="28"/>
        </w:rPr>
        <w:tab/>
        <w:t>Lokpal (Ombudsman)</w:t>
      </w:r>
    </w:p>
    <w:p w:rsidR="00BC6619" w:rsidRPr="00CA1FDD" w:rsidRDefault="00173A52" w:rsidP="006570A0">
      <w:pPr>
        <w:pStyle w:val="NoSpacing"/>
        <w:ind w:right="424" w:firstLine="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7C0A16" w:rsidRPr="00CA1FDD" w:rsidRDefault="007C0A16" w:rsidP="006570A0">
      <w:pPr>
        <w:pStyle w:val="NoSpacing"/>
        <w:ind w:right="424" w:firstLine="720"/>
        <w:rPr>
          <w:rFonts w:ascii="Times New Roman" w:hAnsi="Times New Roman" w:cs="Times New Roman"/>
          <w:sz w:val="28"/>
          <w:szCs w:val="28"/>
        </w:rPr>
      </w:pPr>
    </w:p>
    <w:sectPr w:rsidR="007C0A16" w:rsidRPr="00CA1FDD" w:rsidSect="00202B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C5E" w:rsidRDefault="000F0C5E" w:rsidP="00F801D2">
      <w:pPr>
        <w:spacing w:after="0" w:line="240" w:lineRule="auto"/>
      </w:pPr>
      <w:r>
        <w:separator/>
      </w:r>
    </w:p>
  </w:endnote>
  <w:endnote w:type="continuationSeparator" w:id="1">
    <w:p w:rsidR="000F0C5E" w:rsidRDefault="000F0C5E" w:rsidP="00F80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AD7" w:rsidRDefault="00FD0A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38F" w:rsidRDefault="00F9538F">
    <w:pPr>
      <w:pStyle w:val="Footer"/>
    </w:pPr>
    <w:r>
      <w:t xml:space="preserve">OEP                                                                                                                        A-26 of 2019                                                                                                            </w:t>
    </w:r>
    <w:r>
      <w:ptab w:relativeTo="margin" w:alignment="center" w:leader="none"/>
    </w:r>
    <w: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AD7" w:rsidRDefault="00FD0A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C5E" w:rsidRDefault="000F0C5E" w:rsidP="00F801D2">
      <w:pPr>
        <w:spacing w:after="0" w:line="240" w:lineRule="auto"/>
      </w:pPr>
      <w:r>
        <w:separator/>
      </w:r>
    </w:p>
  </w:footnote>
  <w:footnote w:type="continuationSeparator" w:id="1">
    <w:p w:rsidR="000F0C5E" w:rsidRDefault="000F0C5E" w:rsidP="00F801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AD7" w:rsidRDefault="00FD0A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55391" o:spid="_x0000_s28674" type="#_x0000_t75" style="position:absolute;margin-left:0;margin-top:0;width:430.8pt;height:427.2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0657"/>
      <w:docPartObj>
        <w:docPartGallery w:val="Page Numbers (Top of Page)"/>
        <w:docPartUnique/>
      </w:docPartObj>
    </w:sdtPr>
    <w:sdtContent>
      <w:p w:rsidR="0027074A" w:rsidRDefault="00FD0AD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55392" o:spid="_x0000_s28675" type="#_x0000_t75" style="position:absolute;left:0;text-align:left;margin-left:0;margin-top:0;width:430.8pt;height:427.2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w:t>
          </w:r>
        </w:fldSimple>
      </w:p>
    </w:sdtContent>
  </w:sdt>
  <w:p w:rsidR="0027074A" w:rsidRDefault="002707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AD7" w:rsidRDefault="00FD0A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755390" o:spid="_x0000_s28673" type="#_x0000_t75" style="position:absolute;margin-left:0;margin-top:0;width:430.8pt;height:427.2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A05F2"/>
    <w:multiLevelType w:val="hybridMultilevel"/>
    <w:tmpl w:val="910E3E46"/>
    <w:lvl w:ilvl="0" w:tplc="4BD8F340">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D3413CC"/>
    <w:multiLevelType w:val="hybridMultilevel"/>
    <w:tmpl w:val="368AAFF6"/>
    <w:lvl w:ilvl="0" w:tplc="5A96B16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35B2132"/>
    <w:multiLevelType w:val="hybridMultilevel"/>
    <w:tmpl w:val="73E478EE"/>
    <w:lvl w:ilvl="0" w:tplc="59F0A2BC">
      <w:start w:val="1"/>
      <w:numFmt w:val="lowerLetter"/>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D8F06E2"/>
    <w:multiLevelType w:val="hybridMultilevel"/>
    <w:tmpl w:val="CB18DED6"/>
    <w:lvl w:ilvl="0" w:tplc="598A98A4">
      <w:start w:val="1"/>
      <w:numFmt w:val="lowerRoman"/>
      <w:lvlText w:val="(%1)"/>
      <w:lvlJc w:val="left"/>
      <w:pPr>
        <w:ind w:left="862" w:hanging="720"/>
      </w:pPr>
      <w:rPr>
        <w:rFonts w:hint="default"/>
        <w:b/>
        <w:bCs/>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nsid w:val="3D3135AB"/>
    <w:multiLevelType w:val="hybridMultilevel"/>
    <w:tmpl w:val="5CD83A1C"/>
    <w:lvl w:ilvl="0" w:tplc="C77429E8">
      <w:start w:val="1"/>
      <w:numFmt w:val="lowerRoman"/>
      <w:lvlText w:val="(%1)"/>
      <w:lvlJc w:val="left"/>
      <w:pPr>
        <w:ind w:left="3960" w:hanging="720"/>
      </w:pPr>
      <w:rPr>
        <w:rFonts w:hint="default"/>
        <w:b/>
        <w:bCs/>
      </w:rPr>
    </w:lvl>
    <w:lvl w:ilvl="1" w:tplc="40090019">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5">
    <w:nsid w:val="4E276DA1"/>
    <w:multiLevelType w:val="hybridMultilevel"/>
    <w:tmpl w:val="8E56EFD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55666CD8"/>
    <w:multiLevelType w:val="hybridMultilevel"/>
    <w:tmpl w:val="4A68F0A0"/>
    <w:lvl w:ilvl="0" w:tplc="DB8C2C2E">
      <w:start w:val="1"/>
      <w:numFmt w:val="lowerRoman"/>
      <w:lvlText w:val="(%1)"/>
      <w:lvlJc w:val="left"/>
      <w:pPr>
        <w:ind w:left="720" w:hanging="72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83B07BA"/>
    <w:multiLevelType w:val="hybridMultilevel"/>
    <w:tmpl w:val="54722A28"/>
    <w:lvl w:ilvl="0" w:tplc="D7F42B7A">
      <w:start w:val="1"/>
      <w:numFmt w:val="low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5DAE150C"/>
    <w:multiLevelType w:val="hybridMultilevel"/>
    <w:tmpl w:val="6BFE72F2"/>
    <w:lvl w:ilvl="0" w:tplc="51E8C5FC">
      <w:start w:val="3"/>
      <w:numFmt w:val="lowerRoman"/>
      <w:lvlText w:val="(%1)"/>
      <w:lvlJc w:val="left"/>
      <w:pPr>
        <w:ind w:left="720" w:hanging="72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7FA07C86"/>
    <w:multiLevelType w:val="hybridMultilevel"/>
    <w:tmpl w:val="E33AEA1A"/>
    <w:lvl w:ilvl="0" w:tplc="92CE7C66">
      <w:start w:val="1"/>
      <w:numFmt w:val="lowerRoman"/>
      <w:lvlText w:val="(%1)"/>
      <w:lvlJc w:val="left"/>
      <w:pPr>
        <w:ind w:left="2728" w:hanging="720"/>
      </w:pPr>
      <w:rPr>
        <w:rFonts w:hint="default"/>
        <w:b/>
        <w:bCs/>
      </w:rPr>
    </w:lvl>
    <w:lvl w:ilvl="1" w:tplc="40090019">
      <w:start w:val="1"/>
      <w:numFmt w:val="lowerLetter"/>
      <w:lvlText w:val="%2."/>
      <w:lvlJc w:val="left"/>
      <w:pPr>
        <w:ind w:left="3752" w:hanging="360"/>
      </w:pPr>
    </w:lvl>
    <w:lvl w:ilvl="2" w:tplc="4009001B" w:tentative="1">
      <w:start w:val="1"/>
      <w:numFmt w:val="lowerRoman"/>
      <w:lvlText w:val="%3."/>
      <w:lvlJc w:val="right"/>
      <w:pPr>
        <w:ind w:left="4472" w:hanging="180"/>
      </w:pPr>
    </w:lvl>
    <w:lvl w:ilvl="3" w:tplc="4009000F" w:tentative="1">
      <w:start w:val="1"/>
      <w:numFmt w:val="decimal"/>
      <w:lvlText w:val="%4."/>
      <w:lvlJc w:val="left"/>
      <w:pPr>
        <w:ind w:left="5192" w:hanging="360"/>
      </w:pPr>
    </w:lvl>
    <w:lvl w:ilvl="4" w:tplc="40090019" w:tentative="1">
      <w:start w:val="1"/>
      <w:numFmt w:val="lowerLetter"/>
      <w:lvlText w:val="%5."/>
      <w:lvlJc w:val="left"/>
      <w:pPr>
        <w:ind w:left="5912" w:hanging="360"/>
      </w:pPr>
    </w:lvl>
    <w:lvl w:ilvl="5" w:tplc="4009001B" w:tentative="1">
      <w:start w:val="1"/>
      <w:numFmt w:val="lowerRoman"/>
      <w:lvlText w:val="%6."/>
      <w:lvlJc w:val="right"/>
      <w:pPr>
        <w:ind w:left="6632" w:hanging="180"/>
      </w:pPr>
    </w:lvl>
    <w:lvl w:ilvl="6" w:tplc="4009000F" w:tentative="1">
      <w:start w:val="1"/>
      <w:numFmt w:val="decimal"/>
      <w:lvlText w:val="%7."/>
      <w:lvlJc w:val="left"/>
      <w:pPr>
        <w:ind w:left="7352" w:hanging="360"/>
      </w:pPr>
    </w:lvl>
    <w:lvl w:ilvl="7" w:tplc="40090019" w:tentative="1">
      <w:start w:val="1"/>
      <w:numFmt w:val="lowerLetter"/>
      <w:lvlText w:val="%8."/>
      <w:lvlJc w:val="left"/>
      <w:pPr>
        <w:ind w:left="8072" w:hanging="360"/>
      </w:pPr>
    </w:lvl>
    <w:lvl w:ilvl="8" w:tplc="4009001B" w:tentative="1">
      <w:start w:val="1"/>
      <w:numFmt w:val="lowerRoman"/>
      <w:lvlText w:val="%9."/>
      <w:lvlJc w:val="right"/>
      <w:pPr>
        <w:ind w:left="8792"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num>
  <w:num w:numId="6">
    <w:abstractNumId w:val="3"/>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9698"/>
    <o:shapelayout v:ext="edit">
      <o:idmap v:ext="edit" data="28"/>
    </o:shapelayout>
  </w:hdrShapeDefaults>
  <w:footnotePr>
    <w:footnote w:id="0"/>
    <w:footnote w:id="1"/>
  </w:footnotePr>
  <w:endnotePr>
    <w:endnote w:id="0"/>
    <w:endnote w:id="1"/>
  </w:endnotePr>
  <w:compat>
    <w:useFELayout/>
  </w:compat>
  <w:rsids>
    <w:rsidRoot w:val="00CA1FDD"/>
    <w:rsid w:val="00015EF1"/>
    <w:rsid w:val="000222AE"/>
    <w:rsid w:val="000354DF"/>
    <w:rsid w:val="00036336"/>
    <w:rsid w:val="0004128A"/>
    <w:rsid w:val="00061666"/>
    <w:rsid w:val="00071E32"/>
    <w:rsid w:val="000746C6"/>
    <w:rsid w:val="00095441"/>
    <w:rsid w:val="000A1006"/>
    <w:rsid w:val="000A1F55"/>
    <w:rsid w:val="000A4287"/>
    <w:rsid w:val="000B326F"/>
    <w:rsid w:val="000B418A"/>
    <w:rsid w:val="000B7AC7"/>
    <w:rsid w:val="000D45F0"/>
    <w:rsid w:val="000E0BC5"/>
    <w:rsid w:val="000E173D"/>
    <w:rsid w:val="000F0255"/>
    <w:rsid w:val="000F0C5E"/>
    <w:rsid w:val="001209D7"/>
    <w:rsid w:val="00121F45"/>
    <w:rsid w:val="00173A52"/>
    <w:rsid w:val="00177E5A"/>
    <w:rsid w:val="00185575"/>
    <w:rsid w:val="00186396"/>
    <w:rsid w:val="001B24F7"/>
    <w:rsid w:val="001C0D32"/>
    <w:rsid w:val="001D407A"/>
    <w:rsid w:val="001E1B81"/>
    <w:rsid w:val="001E1E33"/>
    <w:rsid w:val="001E3102"/>
    <w:rsid w:val="00202BA6"/>
    <w:rsid w:val="0020429C"/>
    <w:rsid w:val="002057DC"/>
    <w:rsid w:val="002103ED"/>
    <w:rsid w:val="0021113E"/>
    <w:rsid w:val="00214F9B"/>
    <w:rsid w:val="002203DF"/>
    <w:rsid w:val="0022522A"/>
    <w:rsid w:val="0024632D"/>
    <w:rsid w:val="002479CD"/>
    <w:rsid w:val="00253607"/>
    <w:rsid w:val="002554C1"/>
    <w:rsid w:val="0027074A"/>
    <w:rsid w:val="002767AB"/>
    <w:rsid w:val="00296605"/>
    <w:rsid w:val="002A6AD7"/>
    <w:rsid w:val="002B1CF9"/>
    <w:rsid w:val="002E2574"/>
    <w:rsid w:val="002E79CD"/>
    <w:rsid w:val="002F6B1D"/>
    <w:rsid w:val="0030360E"/>
    <w:rsid w:val="0031181F"/>
    <w:rsid w:val="00314DF8"/>
    <w:rsid w:val="00326006"/>
    <w:rsid w:val="0032742C"/>
    <w:rsid w:val="0033252B"/>
    <w:rsid w:val="003448F2"/>
    <w:rsid w:val="00361CDA"/>
    <w:rsid w:val="00364E17"/>
    <w:rsid w:val="0038156B"/>
    <w:rsid w:val="003843F3"/>
    <w:rsid w:val="00392572"/>
    <w:rsid w:val="003B078E"/>
    <w:rsid w:val="003B2A18"/>
    <w:rsid w:val="003B507C"/>
    <w:rsid w:val="003B5B9E"/>
    <w:rsid w:val="003B6A9A"/>
    <w:rsid w:val="003D319F"/>
    <w:rsid w:val="003D4586"/>
    <w:rsid w:val="003E389B"/>
    <w:rsid w:val="003F02A1"/>
    <w:rsid w:val="004076BC"/>
    <w:rsid w:val="00432A50"/>
    <w:rsid w:val="00433450"/>
    <w:rsid w:val="0043663F"/>
    <w:rsid w:val="004466E8"/>
    <w:rsid w:val="00452089"/>
    <w:rsid w:val="00460C98"/>
    <w:rsid w:val="00485F96"/>
    <w:rsid w:val="00492389"/>
    <w:rsid w:val="004B2784"/>
    <w:rsid w:val="004D0154"/>
    <w:rsid w:val="004D5F06"/>
    <w:rsid w:val="004F6C37"/>
    <w:rsid w:val="004F6EB9"/>
    <w:rsid w:val="00502954"/>
    <w:rsid w:val="00502F01"/>
    <w:rsid w:val="00512815"/>
    <w:rsid w:val="00527695"/>
    <w:rsid w:val="00537178"/>
    <w:rsid w:val="00557FA9"/>
    <w:rsid w:val="00566B95"/>
    <w:rsid w:val="0057324A"/>
    <w:rsid w:val="00575E1F"/>
    <w:rsid w:val="00581DDE"/>
    <w:rsid w:val="005956D6"/>
    <w:rsid w:val="005B2768"/>
    <w:rsid w:val="005B28E6"/>
    <w:rsid w:val="005B3E38"/>
    <w:rsid w:val="005C4517"/>
    <w:rsid w:val="005D07C8"/>
    <w:rsid w:val="005D2AB3"/>
    <w:rsid w:val="005E3843"/>
    <w:rsid w:val="005E5981"/>
    <w:rsid w:val="005E6D68"/>
    <w:rsid w:val="006034D8"/>
    <w:rsid w:val="00606502"/>
    <w:rsid w:val="0061071A"/>
    <w:rsid w:val="0063082A"/>
    <w:rsid w:val="006372A0"/>
    <w:rsid w:val="006570A0"/>
    <w:rsid w:val="00662669"/>
    <w:rsid w:val="00665745"/>
    <w:rsid w:val="00681CB7"/>
    <w:rsid w:val="006B0C3E"/>
    <w:rsid w:val="006C7CC7"/>
    <w:rsid w:val="006E42D8"/>
    <w:rsid w:val="006E7865"/>
    <w:rsid w:val="006F30C7"/>
    <w:rsid w:val="00712F90"/>
    <w:rsid w:val="00736860"/>
    <w:rsid w:val="00751AB8"/>
    <w:rsid w:val="007553A9"/>
    <w:rsid w:val="007604FF"/>
    <w:rsid w:val="00776487"/>
    <w:rsid w:val="0078397E"/>
    <w:rsid w:val="0078727B"/>
    <w:rsid w:val="007B078B"/>
    <w:rsid w:val="007B6AC9"/>
    <w:rsid w:val="007C0A16"/>
    <w:rsid w:val="007C7D03"/>
    <w:rsid w:val="007D26D6"/>
    <w:rsid w:val="007D5EE9"/>
    <w:rsid w:val="007E659E"/>
    <w:rsid w:val="007F34EA"/>
    <w:rsid w:val="00802E1D"/>
    <w:rsid w:val="008113CE"/>
    <w:rsid w:val="008245CD"/>
    <w:rsid w:val="008325D3"/>
    <w:rsid w:val="00846EE5"/>
    <w:rsid w:val="008608E4"/>
    <w:rsid w:val="00866312"/>
    <w:rsid w:val="0087666C"/>
    <w:rsid w:val="00877BAB"/>
    <w:rsid w:val="008924B7"/>
    <w:rsid w:val="00896A16"/>
    <w:rsid w:val="008A50FC"/>
    <w:rsid w:val="008E74AD"/>
    <w:rsid w:val="008F55CD"/>
    <w:rsid w:val="00923E92"/>
    <w:rsid w:val="00926AE0"/>
    <w:rsid w:val="00960BC5"/>
    <w:rsid w:val="009728CB"/>
    <w:rsid w:val="00982D8B"/>
    <w:rsid w:val="009A6226"/>
    <w:rsid w:val="009B1594"/>
    <w:rsid w:val="009B5D4D"/>
    <w:rsid w:val="009B750B"/>
    <w:rsid w:val="009C171A"/>
    <w:rsid w:val="009E1FFD"/>
    <w:rsid w:val="009F6D58"/>
    <w:rsid w:val="00A16A36"/>
    <w:rsid w:val="00A24815"/>
    <w:rsid w:val="00A27474"/>
    <w:rsid w:val="00A34847"/>
    <w:rsid w:val="00A5256D"/>
    <w:rsid w:val="00A52C14"/>
    <w:rsid w:val="00A53826"/>
    <w:rsid w:val="00A53C76"/>
    <w:rsid w:val="00A548B6"/>
    <w:rsid w:val="00A7160E"/>
    <w:rsid w:val="00A80E04"/>
    <w:rsid w:val="00A965C7"/>
    <w:rsid w:val="00AB314D"/>
    <w:rsid w:val="00AB44E8"/>
    <w:rsid w:val="00AC1C13"/>
    <w:rsid w:val="00AC6873"/>
    <w:rsid w:val="00AD5E17"/>
    <w:rsid w:val="00AE0773"/>
    <w:rsid w:val="00AE408E"/>
    <w:rsid w:val="00AF2B47"/>
    <w:rsid w:val="00AF30C3"/>
    <w:rsid w:val="00B046C4"/>
    <w:rsid w:val="00B0711F"/>
    <w:rsid w:val="00B323A2"/>
    <w:rsid w:val="00B4214A"/>
    <w:rsid w:val="00B5505C"/>
    <w:rsid w:val="00B57BD9"/>
    <w:rsid w:val="00B613CA"/>
    <w:rsid w:val="00B672E6"/>
    <w:rsid w:val="00B72CBC"/>
    <w:rsid w:val="00BC1B48"/>
    <w:rsid w:val="00BC3AB4"/>
    <w:rsid w:val="00BC6619"/>
    <w:rsid w:val="00BD780F"/>
    <w:rsid w:val="00BE5DC4"/>
    <w:rsid w:val="00C24C31"/>
    <w:rsid w:val="00C448B9"/>
    <w:rsid w:val="00C45F99"/>
    <w:rsid w:val="00C50083"/>
    <w:rsid w:val="00C64F26"/>
    <w:rsid w:val="00C66E86"/>
    <w:rsid w:val="00C73D42"/>
    <w:rsid w:val="00C87A0B"/>
    <w:rsid w:val="00C9228C"/>
    <w:rsid w:val="00CA153D"/>
    <w:rsid w:val="00CA1FDD"/>
    <w:rsid w:val="00CB2351"/>
    <w:rsid w:val="00CB354B"/>
    <w:rsid w:val="00CC5D6B"/>
    <w:rsid w:val="00CD17E2"/>
    <w:rsid w:val="00CD7DB6"/>
    <w:rsid w:val="00CE6938"/>
    <w:rsid w:val="00CF3470"/>
    <w:rsid w:val="00D00761"/>
    <w:rsid w:val="00D00948"/>
    <w:rsid w:val="00D36B9E"/>
    <w:rsid w:val="00D44228"/>
    <w:rsid w:val="00D5090D"/>
    <w:rsid w:val="00D53D7A"/>
    <w:rsid w:val="00D54F18"/>
    <w:rsid w:val="00D71A66"/>
    <w:rsid w:val="00D72863"/>
    <w:rsid w:val="00D77D2E"/>
    <w:rsid w:val="00D8282F"/>
    <w:rsid w:val="00D86727"/>
    <w:rsid w:val="00D927DD"/>
    <w:rsid w:val="00DA6A44"/>
    <w:rsid w:val="00DB62B1"/>
    <w:rsid w:val="00DC7649"/>
    <w:rsid w:val="00DD21B7"/>
    <w:rsid w:val="00DE0C97"/>
    <w:rsid w:val="00DE3093"/>
    <w:rsid w:val="00E15BC0"/>
    <w:rsid w:val="00E165B0"/>
    <w:rsid w:val="00E21777"/>
    <w:rsid w:val="00E276C8"/>
    <w:rsid w:val="00E34515"/>
    <w:rsid w:val="00E46887"/>
    <w:rsid w:val="00E53F98"/>
    <w:rsid w:val="00E55471"/>
    <w:rsid w:val="00E6076A"/>
    <w:rsid w:val="00E80175"/>
    <w:rsid w:val="00E86280"/>
    <w:rsid w:val="00EA462B"/>
    <w:rsid w:val="00EC11E5"/>
    <w:rsid w:val="00EC3C7A"/>
    <w:rsid w:val="00EC6501"/>
    <w:rsid w:val="00ED124F"/>
    <w:rsid w:val="00EE4BE6"/>
    <w:rsid w:val="00EF104A"/>
    <w:rsid w:val="00EF762A"/>
    <w:rsid w:val="00F00312"/>
    <w:rsid w:val="00F06F93"/>
    <w:rsid w:val="00F14691"/>
    <w:rsid w:val="00F15573"/>
    <w:rsid w:val="00F17281"/>
    <w:rsid w:val="00F34CD7"/>
    <w:rsid w:val="00F40270"/>
    <w:rsid w:val="00F41890"/>
    <w:rsid w:val="00F54E45"/>
    <w:rsid w:val="00F734B4"/>
    <w:rsid w:val="00F801D2"/>
    <w:rsid w:val="00F9538F"/>
    <w:rsid w:val="00F95699"/>
    <w:rsid w:val="00F95B1E"/>
    <w:rsid w:val="00FA345E"/>
    <w:rsid w:val="00FB7CBC"/>
    <w:rsid w:val="00FC582F"/>
    <w:rsid w:val="00FD0AD7"/>
    <w:rsid w:val="00FE4CB8"/>
    <w:rsid w:val="00FE4F34"/>
    <w:rsid w:val="00FF6CE4"/>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F96"/>
    <w:pPr>
      <w:spacing w:after="0" w:line="240" w:lineRule="auto"/>
    </w:pPr>
    <w:rPr>
      <w:lang w:bidi="ar-SA"/>
    </w:rPr>
  </w:style>
  <w:style w:type="paragraph" w:styleId="ListParagraph">
    <w:name w:val="List Paragraph"/>
    <w:basedOn w:val="Normal"/>
    <w:uiPriority w:val="34"/>
    <w:qFormat/>
    <w:rsid w:val="00485F96"/>
    <w:pPr>
      <w:ind w:left="720"/>
      <w:contextualSpacing/>
    </w:pPr>
    <w:rPr>
      <w:lang w:bidi="ar-SA"/>
    </w:rPr>
  </w:style>
  <w:style w:type="paragraph" w:styleId="Header">
    <w:name w:val="header"/>
    <w:basedOn w:val="Normal"/>
    <w:link w:val="HeaderChar"/>
    <w:uiPriority w:val="99"/>
    <w:unhideWhenUsed/>
    <w:rsid w:val="00F80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1D2"/>
  </w:style>
  <w:style w:type="paragraph" w:styleId="Footer">
    <w:name w:val="footer"/>
    <w:basedOn w:val="Normal"/>
    <w:link w:val="FooterChar"/>
    <w:uiPriority w:val="99"/>
    <w:unhideWhenUsed/>
    <w:rsid w:val="00F80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1D2"/>
  </w:style>
  <w:style w:type="table" w:styleId="TableGrid">
    <w:name w:val="Table Grid"/>
    <w:basedOn w:val="TableNormal"/>
    <w:uiPriority w:val="59"/>
    <w:rsid w:val="00E21777"/>
    <w:pPr>
      <w:spacing w:after="0" w:line="240" w:lineRule="auto"/>
    </w:pPr>
    <w:rPr>
      <w:rFonts w:ascii="Arial" w:eastAsiaTheme="minorHAnsi" w:hAnsi="Arial" w:cs="Arial"/>
      <w:sz w:val="28"/>
      <w:szCs w:val="28"/>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0418711">
      <w:bodyDiv w:val="1"/>
      <w:marLeft w:val="0"/>
      <w:marRight w:val="0"/>
      <w:marTop w:val="0"/>
      <w:marBottom w:val="0"/>
      <w:divBdr>
        <w:top w:val="none" w:sz="0" w:space="0" w:color="auto"/>
        <w:left w:val="none" w:sz="0" w:space="0" w:color="auto"/>
        <w:bottom w:val="none" w:sz="0" w:space="0" w:color="auto"/>
        <w:right w:val="none" w:sz="0" w:space="0" w:color="auto"/>
      </w:divBdr>
    </w:div>
    <w:div w:id="1205407828">
      <w:bodyDiv w:val="1"/>
      <w:marLeft w:val="0"/>
      <w:marRight w:val="0"/>
      <w:marTop w:val="0"/>
      <w:marBottom w:val="0"/>
      <w:divBdr>
        <w:top w:val="none" w:sz="0" w:space="0" w:color="auto"/>
        <w:left w:val="none" w:sz="0" w:space="0" w:color="auto"/>
        <w:bottom w:val="none" w:sz="0" w:space="0" w:color="auto"/>
        <w:right w:val="none" w:sz="0" w:space="0" w:color="auto"/>
      </w:divBdr>
    </w:div>
    <w:div w:id="1614437215">
      <w:bodyDiv w:val="1"/>
      <w:marLeft w:val="0"/>
      <w:marRight w:val="0"/>
      <w:marTop w:val="0"/>
      <w:marBottom w:val="0"/>
      <w:divBdr>
        <w:top w:val="none" w:sz="0" w:space="0" w:color="auto"/>
        <w:left w:val="none" w:sz="0" w:space="0" w:color="auto"/>
        <w:bottom w:val="none" w:sz="0" w:space="0" w:color="auto"/>
        <w:right w:val="none" w:sz="0" w:space="0" w:color="auto"/>
      </w:divBdr>
    </w:div>
    <w:div w:id="1899895521">
      <w:bodyDiv w:val="1"/>
      <w:marLeft w:val="0"/>
      <w:marRight w:val="0"/>
      <w:marTop w:val="0"/>
      <w:marBottom w:val="0"/>
      <w:divBdr>
        <w:top w:val="none" w:sz="0" w:space="0" w:color="auto"/>
        <w:left w:val="none" w:sz="0" w:space="0" w:color="auto"/>
        <w:bottom w:val="none" w:sz="0" w:space="0" w:color="auto"/>
        <w:right w:val="none" w:sz="0" w:space="0" w:color="auto"/>
      </w:divBdr>
    </w:div>
    <w:div w:id="214296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27959-D6F6-48A2-9649-42E2713F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16</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220</cp:revision>
  <cp:lastPrinted>2019-08-14T06:06:00Z</cp:lastPrinted>
  <dcterms:created xsi:type="dcterms:W3CDTF">2019-07-31T06:47:00Z</dcterms:created>
  <dcterms:modified xsi:type="dcterms:W3CDTF">2019-08-16T10:07:00Z</dcterms:modified>
</cp:coreProperties>
</file>